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9AC0" w14:textId="7CC29309" w:rsidR="00875C0D" w:rsidRPr="009F7C1F" w:rsidRDefault="00875C0D" w:rsidP="00875C0D">
      <w:pPr>
        <w:rPr>
          <w:rFonts w:ascii="Cambria" w:hAnsi="Cambria"/>
          <w:b/>
          <w:sz w:val="22"/>
          <w:szCs w:val="22"/>
        </w:rPr>
      </w:pPr>
      <w:r w:rsidRPr="009F7C1F">
        <w:rPr>
          <w:rFonts w:ascii="Cambria" w:hAnsi="Cambria"/>
          <w:b/>
          <w:sz w:val="22"/>
          <w:szCs w:val="22"/>
        </w:rPr>
        <w:t>SERMON SHEET</w:t>
      </w:r>
      <w:r w:rsidRPr="009F7C1F">
        <w:rPr>
          <w:rFonts w:ascii="Cambria" w:hAnsi="Cambria"/>
          <w:b/>
          <w:sz w:val="22"/>
          <w:szCs w:val="22"/>
        </w:rPr>
        <w:tab/>
      </w:r>
      <w:r w:rsidRPr="009F7C1F">
        <w:rPr>
          <w:rFonts w:ascii="Cambria" w:hAnsi="Cambria"/>
          <w:b/>
          <w:sz w:val="22"/>
          <w:szCs w:val="22"/>
        </w:rPr>
        <w:tab/>
      </w:r>
      <w:r w:rsidRPr="009F7C1F">
        <w:rPr>
          <w:rFonts w:ascii="Cambria" w:hAnsi="Cambria"/>
          <w:b/>
          <w:sz w:val="22"/>
          <w:szCs w:val="22"/>
        </w:rPr>
        <w:tab/>
      </w:r>
      <w:r w:rsidRPr="009F7C1F">
        <w:rPr>
          <w:rFonts w:ascii="Cambria" w:hAnsi="Cambria"/>
          <w:b/>
          <w:sz w:val="22"/>
          <w:szCs w:val="22"/>
        </w:rPr>
        <w:tab/>
      </w:r>
      <w:r w:rsidRPr="009F7C1F">
        <w:rPr>
          <w:rFonts w:ascii="Cambria" w:hAnsi="Cambria"/>
          <w:b/>
          <w:sz w:val="22"/>
          <w:szCs w:val="22"/>
        </w:rPr>
        <w:tab/>
      </w:r>
      <w:r w:rsidRPr="009F7C1F">
        <w:rPr>
          <w:rFonts w:ascii="Cambria" w:hAnsi="Cambria"/>
          <w:b/>
          <w:sz w:val="22"/>
          <w:szCs w:val="22"/>
        </w:rPr>
        <w:tab/>
      </w:r>
      <w:r>
        <w:rPr>
          <w:rFonts w:ascii="Cambria" w:hAnsi="Cambria"/>
          <w:b/>
          <w:sz w:val="22"/>
          <w:szCs w:val="22"/>
        </w:rPr>
        <w:t>3</w:t>
      </w:r>
      <w:r w:rsidRPr="009F7C1F">
        <w:rPr>
          <w:rFonts w:ascii="Cambria" w:hAnsi="Cambria"/>
          <w:b/>
          <w:sz w:val="22"/>
          <w:szCs w:val="22"/>
        </w:rPr>
        <w:t>/</w:t>
      </w:r>
      <w:r>
        <w:rPr>
          <w:rFonts w:ascii="Cambria" w:hAnsi="Cambria"/>
          <w:b/>
          <w:sz w:val="22"/>
          <w:szCs w:val="22"/>
        </w:rPr>
        <w:t>31</w:t>
      </w:r>
      <w:r w:rsidRPr="009F7C1F">
        <w:rPr>
          <w:rFonts w:ascii="Cambria" w:hAnsi="Cambria"/>
          <w:b/>
          <w:sz w:val="22"/>
          <w:szCs w:val="22"/>
        </w:rPr>
        <w:t>/2</w:t>
      </w:r>
      <w:r>
        <w:rPr>
          <w:rFonts w:ascii="Cambria" w:hAnsi="Cambria"/>
          <w:b/>
          <w:sz w:val="22"/>
          <w:szCs w:val="22"/>
        </w:rPr>
        <w:t>4</w:t>
      </w:r>
      <w:r w:rsidRPr="009F7C1F">
        <w:rPr>
          <w:rFonts w:ascii="Cambria" w:hAnsi="Cambria"/>
          <w:b/>
          <w:sz w:val="22"/>
          <w:szCs w:val="22"/>
        </w:rPr>
        <w:t xml:space="preserve"> </w:t>
      </w:r>
    </w:p>
    <w:p w14:paraId="2B848C45" w14:textId="77777777" w:rsidR="00875C0D" w:rsidRPr="009F7C1F" w:rsidRDefault="00875C0D" w:rsidP="00875C0D">
      <w:pPr>
        <w:rPr>
          <w:rFonts w:ascii="Cambria" w:hAnsi="Cambria"/>
          <w:b/>
          <w:sz w:val="22"/>
          <w:szCs w:val="22"/>
        </w:rPr>
      </w:pPr>
    </w:p>
    <w:p w14:paraId="170608B6" w14:textId="77777777" w:rsidR="00875C0D" w:rsidRPr="009F7C1F" w:rsidRDefault="00875C0D" w:rsidP="00875C0D">
      <w:pPr>
        <w:rPr>
          <w:rFonts w:ascii="Cambria" w:hAnsi="Cambria"/>
          <w:b/>
          <w:sz w:val="22"/>
          <w:szCs w:val="22"/>
        </w:rPr>
      </w:pPr>
      <w:r>
        <w:rPr>
          <w:rFonts w:ascii="Cambria" w:hAnsi="Cambria"/>
          <w:b/>
          <w:sz w:val="22"/>
          <w:szCs w:val="22"/>
        </w:rPr>
        <w:t>Easter Sunday</w:t>
      </w:r>
    </w:p>
    <w:p w14:paraId="5D88F932" w14:textId="43240AE3" w:rsidR="00875C0D" w:rsidRPr="009F7C1F" w:rsidRDefault="00875C0D" w:rsidP="00875C0D">
      <w:pPr>
        <w:rPr>
          <w:rFonts w:ascii="Cambria" w:hAnsi="Cambria"/>
          <w:b/>
          <w:sz w:val="22"/>
          <w:szCs w:val="22"/>
        </w:rPr>
      </w:pPr>
      <w:r>
        <w:rPr>
          <w:rFonts w:ascii="Cambria" w:hAnsi="Cambria"/>
          <w:b/>
          <w:sz w:val="22"/>
          <w:szCs w:val="22"/>
        </w:rPr>
        <w:t xml:space="preserve">“The Resurrection </w:t>
      </w:r>
      <w:r>
        <w:rPr>
          <w:rFonts w:ascii="Cambria" w:hAnsi="Cambria"/>
          <w:b/>
          <w:sz w:val="22"/>
          <w:szCs w:val="22"/>
        </w:rPr>
        <w:t>of Jesus and Our Justification</w:t>
      </w:r>
      <w:r w:rsidRPr="009F7C1F">
        <w:rPr>
          <w:rFonts w:ascii="Cambria" w:hAnsi="Cambria"/>
          <w:b/>
          <w:sz w:val="22"/>
          <w:szCs w:val="22"/>
        </w:rPr>
        <w:t>”</w:t>
      </w:r>
    </w:p>
    <w:p w14:paraId="6ACCCD27" w14:textId="7716CE1F" w:rsidR="00875C0D" w:rsidRPr="009F7C1F" w:rsidRDefault="00875C0D" w:rsidP="00875C0D">
      <w:pPr>
        <w:rPr>
          <w:rFonts w:ascii="Cambria" w:hAnsi="Cambria"/>
          <w:b/>
          <w:sz w:val="22"/>
          <w:szCs w:val="22"/>
        </w:rPr>
      </w:pPr>
      <w:r w:rsidRPr="009F7C1F">
        <w:rPr>
          <w:rFonts w:ascii="Cambria" w:hAnsi="Cambria"/>
          <w:b/>
          <w:sz w:val="22"/>
          <w:szCs w:val="22"/>
        </w:rPr>
        <w:t xml:space="preserve">Text: </w:t>
      </w:r>
      <w:r>
        <w:rPr>
          <w:rFonts w:ascii="Cambria" w:hAnsi="Cambria"/>
          <w:b/>
          <w:sz w:val="22"/>
          <w:szCs w:val="22"/>
        </w:rPr>
        <w:t>Matthew 28:1-8</w:t>
      </w:r>
    </w:p>
    <w:p w14:paraId="4DE730C7" w14:textId="77777777" w:rsidR="00875C0D" w:rsidRPr="009F7C1F" w:rsidRDefault="00875C0D" w:rsidP="00875C0D">
      <w:pPr>
        <w:rPr>
          <w:rFonts w:ascii="Cambria" w:hAnsi="Cambria"/>
          <w:b/>
          <w:sz w:val="22"/>
          <w:szCs w:val="22"/>
          <w:u w:val="single"/>
        </w:rPr>
      </w:pPr>
    </w:p>
    <w:p w14:paraId="39471371" w14:textId="77777777" w:rsidR="00875C0D" w:rsidRPr="009F7C1F" w:rsidRDefault="00875C0D" w:rsidP="00875C0D">
      <w:pPr>
        <w:rPr>
          <w:rFonts w:ascii="Cambria" w:hAnsi="Cambria"/>
          <w:sz w:val="22"/>
          <w:szCs w:val="22"/>
        </w:rPr>
      </w:pPr>
    </w:p>
    <w:p w14:paraId="76C1A506" w14:textId="77777777" w:rsidR="00875C0D" w:rsidRDefault="00875C0D" w:rsidP="00875C0D">
      <w:pPr>
        <w:rPr>
          <w:rFonts w:ascii="Cambria" w:hAnsi="Cambria"/>
          <w:sz w:val="22"/>
          <w:szCs w:val="22"/>
        </w:rPr>
      </w:pPr>
      <w:r w:rsidRPr="009F7C1F">
        <w:rPr>
          <w:rFonts w:ascii="Cambria" w:hAnsi="Cambria"/>
          <w:sz w:val="22"/>
          <w:szCs w:val="22"/>
        </w:rPr>
        <w:t xml:space="preserve">I. Introduction </w:t>
      </w:r>
    </w:p>
    <w:p w14:paraId="55905977" w14:textId="77777777" w:rsidR="00875C0D" w:rsidRDefault="00875C0D" w:rsidP="00875C0D">
      <w:pPr>
        <w:rPr>
          <w:rFonts w:ascii="Cambria" w:hAnsi="Cambria"/>
          <w:sz w:val="22"/>
          <w:szCs w:val="22"/>
        </w:rPr>
      </w:pPr>
    </w:p>
    <w:p w14:paraId="2D5074A6" w14:textId="77777777" w:rsidR="00875C0D" w:rsidRDefault="00875C0D" w:rsidP="00875C0D">
      <w:pPr>
        <w:rPr>
          <w:rFonts w:ascii="Cambria" w:hAnsi="Cambria"/>
          <w:sz w:val="22"/>
          <w:szCs w:val="22"/>
        </w:rPr>
      </w:pPr>
    </w:p>
    <w:p w14:paraId="4BFD00D1" w14:textId="77777777" w:rsidR="00875C0D" w:rsidRPr="009F7C1F" w:rsidRDefault="00875C0D" w:rsidP="00875C0D">
      <w:pPr>
        <w:rPr>
          <w:rFonts w:ascii="Cambria" w:hAnsi="Cambria"/>
          <w:bCs/>
          <w:sz w:val="22"/>
          <w:szCs w:val="22"/>
        </w:rPr>
      </w:pPr>
    </w:p>
    <w:p w14:paraId="44153D99" w14:textId="4579DD8C" w:rsidR="00875C0D" w:rsidRDefault="00875C0D" w:rsidP="00875C0D">
      <w:pPr>
        <w:rPr>
          <w:rFonts w:ascii="Cambria" w:hAnsi="Cambria"/>
          <w:sz w:val="22"/>
          <w:szCs w:val="22"/>
        </w:rPr>
      </w:pPr>
      <w:r w:rsidRPr="009F7C1F">
        <w:rPr>
          <w:rFonts w:ascii="Cambria" w:hAnsi="Cambria"/>
          <w:sz w:val="22"/>
          <w:szCs w:val="22"/>
        </w:rPr>
        <w:t xml:space="preserve">II. </w:t>
      </w:r>
      <w:r>
        <w:rPr>
          <w:rFonts w:ascii="Cambria" w:hAnsi="Cambria"/>
          <w:sz w:val="22"/>
          <w:szCs w:val="22"/>
        </w:rPr>
        <w:t xml:space="preserve">We rejoice in the God-centered gospel reality </w:t>
      </w:r>
      <w:r w:rsidR="0010369E">
        <w:rPr>
          <w:rFonts w:ascii="Cambria" w:hAnsi="Cambria"/>
          <w:sz w:val="22"/>
          <w:szCs w:val="22"/>
        </w:rPr>
        <w:t>(</w:t>
      </w:r>
      <w:r>
        <w:rPr>
          <w:rFonts w:ascii="Cambria" w:hAnsi="Cambria"/>
          <w:sz w:val="22"/>
          <w:szCs w:val="22"/>
        </w:rPr>
        <w:t>Romans 4:20-25</w:t>
      </w:r>
      <w:r w:rsidR="00286874">
        <w:rPr>
          <w:rFonts w:ascii="Cambria" w:hAnsi="Cambria"/>
          <w:sz w:val="22"/>
          <w:szCs w:val="22"/>
        </w:rPr>
        <w:t>).</w:t>
      </w:r>
    </w:p>
    <w:p w14:paraId="18A44EBD" w14:textId="77777777" w:rsidR="00875C0D" w:rsidRDefault="00875C0D" w:rsidP="00875C0D">
      <w:pPr>
        <w:rPr>
          <w:rFonts w:ascii="Cambria" w:hAnsi="Cambria"/>
          <w:sz w:val="22"/>
          <w:szCs w:val="22"/>
        </w:rPr>
      </w:pPr>
    </w:p>
    <w:p w14:paraId="6957922B" w14:textId="77777777" w:rsidR="00875C0D" w:rsidRDefault="00875C0D" w:rsidP="00875C0D">
      <w:pPr>
        <w:rPr>
          <w:rFonts w:ascii="Cambria" w:hAnsi="Cambria"/>
          <w:sz w:val="22"/>
          <w:szCs w:val="22"/>
        </w:rPr>
      </w:pPr>
    </w:p>
    <w:p w14:paraId="1BB4002D" w14:textId="77777777" w:rsidR="00875C0D" w:rsidRDefault="00875C0D" w:rsidP="00875C0D">
      <w:pPr>
        <w:rPr>
          <w:rFonts w:ascii="Cambria" w:hAnsi="Cambria"/>
          <w:sz w:val="22"/>
          <w:szCs w:val="22"/>
        </w:rPr>
      </w:pPr>
    </w:p>
    <w:p w14:paraId="4E257A98" w14:textId="77777777" w:rsidR="00254DBC" w:rsidRDefault="00254DBC" w:rsidP="00875C0D">
      <w:pPr>
        <w:rPr>
          <w:rFonts w:ascii="Cambria" w:hAnsi="Cambria"/>
          <w:sz w:val="22"/>
          <w:szCs w:val="22"/>
        </w:rPr>
      </w:pPr>
    </w:p>
    <w:p w14:paraId="79E8EB37" w14:textId="77777777" w:rsidR="00875C0D" w:rsidRDefault="00875C0D" w:rsidP="00875C0D">
      <w:pPr>
        <w:rPr>
          <w:rFonts w:ascii="Cambria" w:hAnsi="Cambria"/>
          <w:sz w:val="22"/>
          <w:szCs w:val="22"/>
        </w:rPr>
      </w:pPr>
    </w:p>
    <w:p w14:paraId="1B142930" w14:textId="77777777" w:rsidR="00875C0D" w:rsidRDefault="00875C0D" w:rsidP="00875C0D">
      <w:pPr>
        <w:rPr>
          <w:rFonts w:ascii="Cambria" w:hAnsi="Cambria"/>
          <w:sz w:val="22"/>
          <w:szCs w:val="22"/>
        </w:rPr>
      </w:pPr>
    </w:p>
    <w:p w14:paraId="21272A02" w14:textId="5622C479" w:rsidR="00875C0D" w:rsidRPr="009F7C1F" w:rsidRDefault="00875C0D" w:rsidP="00875C0D">
      <w:pPr>
        <w:rPr>
          <w:rFonts w:ascii="Cambria" w:hAnsi="Cambria"/>
          <w:sz w:val="22"/>
          <w:szCs w:val="22"/>
        </w:rPr>
      </w:pPr>
      <w:r>
        <w:rPr>
          <w:rFonts w:ascii="Cambria" w:hAnsi="Cambria"/>
          <w:sz w:val="22"/>
          <w:szCs w:val="22"/>
        </w:rPr>
        <w:t xml:space="preserve">III. We avoid </w:t>
      </w:r>
      <w:r w:rsidR="007F6AF7">
        <w:rPr>
          <w:rFonts w:ascii="Cambria" w:hAnsi="Cambria"/>
          <w:sz w:val="22"/>
          <w:szCs w:val="22"/>
        </w:rPr>
        <w:t xml:space="preserve">the </w:t>
      </w:r>
      <w:r>
        <w:rPr>
          <w:rFonts w:ascii="Cambria" w:hAnsi="Cambria"/>
          <w:sz w:val="22"/>
          <w:szCs w:val="22"/>
        </w:rPr>
        <w:t>man-centered gospel counterfeits.</w:t>
      </w:r>
    </w:p>
    <w:p w14:paraId="7DE8F118" w14:textId="77777777" w:rsidR="00875C0D" w:rsidRPr="009F7C1F" w:rsidRDefault="00875C0D" w:rsidP="00875C0D">
      <w:pPr>
        <w:pStyle w:val="ListParagraph"/>
        <w:rPr>
          <w:rFonts w:ascii="Cambria" w:hAnsi="Cambria"/>
          <w:sz w:val="22"/>
          <w:szCs w:val="22"/>
        </w:rPr>
      </w:pPr>
    </w:p>
    <w:p w14:paraId="6C760FBD" w14:textId="61F35543" w:rsidR="00875C0D" w:rsidRPr="009F7C1F" w:rsidRDefault="00875C0D" w:rsidP="00875C0D">
      <w:pPr>
        <w:pStyle w:val="ListParagraph"/>
        <w:numPr>
          <w:ilvl w:val="0"/>
          <w:numId w:val="1"/>
        </w:numPr>
        <w:rPr>
          <w:rFonts w:ascii="Cambria" w:hAnsi="Cambria"/>
          <w:sz w:val="22"/>
          <w:szCs w:val="22"/>
        </w:rPr>
      </w:pPr>
      <w:r>
        <w:rPr>
          <w:rFonts w:ascii="Cambria" w:hAnsi="Cambria"/>
          <w:sz w:val="22"/>
          <w:szCs w:val="22"/>
        </w:rPr>
        <w:t>“A personal relationship with God”</w:t>
      </w:r>
    </w:p>
    <w:p w14:paraId="0846C6C4" w14:textId="77777777" w:rsidR="00875C0D" w:rsidRPr="007976CF" w:rsidRDefault="00875C0D" w:rsidP="00875C0D">
      <w:pPr>
        <w:rPr>
          <w:rFonts w:ascii="Cambria" w:hAnsi="Cambria"/>
          <w:sz w:val="22"/>
          <w:szCs w:val="22"/>
        </w:rPr>
      </w:pPr>
    </w:p>
    <w:p w14:paraId="1E43FF7B" w14:textId="77777777" w:rsidR="00875C0D" w:rsidRDefault="00875C0D" w:rsidP="00875C0D">
      <w:pPr>
        <w:pStyle w:val="ListParagraph"/>
        <w:ind w:left="1440"/>
        <w:rPr>
          <w:rFonts w:ascii="Cambria" w:hAnsi="Cambria"/>
          <w:sz w:val="22"/>
          <w:szCs w:val="22"/>
        </w:rPr>
      </w:pPr>
    </w:p>
    <w:p w14:paraId="58110B3E" w14:textId="77777777" w:rsidR="00254DBC" w:rsidRDefault="00254DBC" w:rsidP="00875C0D">
      <w:pPr>
        <w:pStyle w:val="ListParagraph"/>
        <w:ind w:left="1440"/>
        <w:rPr>
          <w:rFonts w:ascii="Cambria" w:hAnsi="Cambria"/>
          <w:sz w:val="22"/>
          <w:szCs w:val="22"/>
        </w:rPr>
      </w:pPr>
    </w:p>
    <w:p w14:paraId="36609545" w14:textId="77777777" w:rsidR="00875C0D" w:rsidRPr="009F7C1F" w:rsidRDefault="00875C0D" w:rsidP="00875C0D">
      <w:pPr>
        <w:pStyle w:val="ListParagraph"/>
        <w:ind w:left="1440"/>
        <w:rPr>
          <w:rFonts w:ascii="Cambria" w:hAnsi="Cambria"/>
          <w:sz w:val="22"/>
          <w:szCs w:val="22"/>
        </w:rPr>
      </w:pPr>
    </w:p>
    <w:p w14:paraId="31ACE6F4" w14:textId="232390F6" w:rsidR="00875C0D" w:rsidRPr="009F7C1F" w:rsidRDefault="00875C0D" w:rsidP="00875C0D">
      <w:pPr>
        <w:pStyle w:val="ListParagraph"/>
        <w:numPr>
          <w:ilvl w:val="0"/>
          <w:numId w:val="1"/>
        </w:numPr>
        <w:rPr>
          <w:rFonts w:ascii="Cambria" w:hAnsi="Cambria"/>
          <w:sz w:val="22"/>
          <w:szCs w:val="22"/>
        </w:rPr>
      </w:pPr>
      <w:r>
        <w:rPr>
          <w:rFonts w:ascii="Cambria" w:hAnsi="Cambria"/>
          <w:sz w:val="22"/>
          <w:szCs w:val="22"/>
        </w:rPr>
        <w:t>“Asking Jesus into your heart”</w:t>
      </w:r>
    </w:p>
    <w:p w14:paraId="5124ED3D" w14:textId="77777777" w:rsidR="00875C0D" w:rsidRPr="00A77C64" w:rsidRDefault="00875C0D" w:rsidP="00875C0D">
      <w:pPr>
        <w:rPr>
          <w:rFonts w:ascii="Cambria" w:hAnsi="Cambria"/>
          <w:sz w:val="22"/>
          <w:szCs w:val="22"/>
        </w:rPr>
      </w:pPr>
    </w:p>
    <w:p w14:paraId="10AE2BC2" w14:textId="77777777" w:rsidR="00875C0D" w:rsidRDefault="00875C0D" w:rsidP="00875C0D">
      <w:pPr>
        <w:rPr>
          <w:rFonts w:ascii="Cambria" w:hAnsi="Cambria"/>
          <w:sz w:val="22"/>
          <w:szCs w:val="22"/>
        </w:rPr>
      </w:pPr>
    </w:p>
    <w:p w14:paraId="2D1AE025" w14:textId="77777777" w:rsidR="00254DBC" w:rsidRDefault="00254DBC" w:rsidP="00875C0D">
      <w:pPr>
        <w:rPr>
          <w:rFonts w:ascii="Cambria" w:hAnsi="Cambria"/>
          <w:sz w:val="22"/>
          <w:szCs w:val="22"/>
        </w:rPr>
      </w:pPr>
    </w:p>
    <w:p w14:paraId="0F49FAAE" w14:textId="77777777" w:rsidR="00875C0D" w:rsidRPr="007976CF" w:rsidRDefault="00875C0D" w:rsidP="00875C0D">
      <w:pPr>
        <w:rPr>
          <w:rFonts w:ascii="Cambria" w:hAnsi="Cambria"/>
          <w:sz w:val="22"/>
          <w:szCs w:val="22"/>
        </w:rPr>
      </w:pPr>
    </w:p>
    <w:p w14:paraId="04D168DA" w14:textId="257C7ED5" w:rsidR="00875C0D" w:rsidRPr="00CD33E3" w:rsidRDefault="00875C0D" w:rsidP="00875C0D">
      <w:pPr>
        <w:pStyle w:val="ListParagraph"/>
        <w:numPr>
          <w:ilvl w:val="0"/>
          <w:numId w:val="1"/>
        </w:numPr>
        <w:rPr>
          <w:rFonts w:ascii="Cambria" w:hAnsi="Cambria" w:cs="Times New Roman"/>
          <w:bCs/>
          <w:sz w:val="22"/>
          <w:szCs w:val="22"/>
        </w:rPr>
      </w:pPr>
      <w:r>
        <w:rPr>
          <w:rFonts w:ascii="Cambria" w:hAnsi="Cambria"/>
          <w:sz w:val="22"/>
          <w:szCs w:val="22"/>
        </w:rPr>
        <w:t>“Making Jesus your personal Lord and Savior”</w:t>
      </w:r>
    </w:p>
    <w:p w14:paraId="70B02F96" w14:textId="77777777" w:rsidR="00875C0D" w:rsidRDefault="00875C0D" w:rsidP="00875C0D">
      <w:pPr>
        <w:rPr>
          <w:rFonts w:ascii="Cambria" w:hAnsi="Cambria"/>
          <w:sz w:val="22"/>
          <w:szCs w:val="22"/>
        </w:rPr>
      </w:pPr>
    </w:p>
    <w:p w14:paraId="321E76C5" w14:textId="77777777" w:rsidR="00875C0D" w:rsidRDefault="00875C0D" w:rsidP="00875C0D">
      <w:pPr>
        <w:rPr>
          <w:rFonts w:ascii="Cambria" w:hAnsi="Cambria"/>
          <w:sz w:val="22"/>
          <w:szCs w:val="22"/>
        </w:rPr>
      </w:pPr>
    </w:p>
    <w:p w14:paraId="0C0D7A8A" w14:textId="77777777" w:rsidR="00254DBC" w:rsidRDefault="00254DBC" w:rsidP="00875C0D">
      <w:pPr>
        <w:rPr>
          <w:rFonts w:ascii="Cambria" w:hAnsi="Cambria"/>
          <w:sz w:val="22"/>
          <w:szCs w:val="22"/>
        </w:rPr>
      </w:pPr>
    </w:p>
    <w:p w14:paraId="5EEF221B" w14:textId="77777777" w:rsidR="00875C0D" w:rsidRPr="007976CF" w:rsidRDefault="00875C0D" w:rsidP="00875C0D">
      <w:pPr>
        <w:rPr>
          <w:rFonts w:ascii="Cambria" w:hAnsi="Cambria"/>
          <w:sz w:val="22"/>
          <w:szCs w:val="22"/>
        </w:rPr>
      </w:pPr>
    </w:p>
    <w:p w14:paraId="55BF1EFC" w14:textId="6FF43586" w:rsidR="00875C0D" w:rsidRPr="009F7C1F" w:rsidRDefault="00875C0D" w:rsidP="00875C0D">
      <w:pPr>
        <w:pStyle w:val="ListParagraph"/>
        <w:numPr>
          <w:ilvl w:val="0"/>
          <w:numId w:val="1"/>
        </w:numPr>
        <w:rPr>
          <w:rFonts w:ascii="Cambria" w:hAnsi="Cambria"/>
          <w:sz w:val="22"/>
          <w:szCs w:val="22"/>
        </w:rPr>
      </w:pPr>
      <w:r>
        <w:rPr>
          <w:rFonts w:ascii="Cambria" w:hAnsi="Cambria"/>
          <w:sz w:val="22"/>
          <w:szCs w:val="22"/>
        </w:rPr>
        <w:t>“God chooses those who have a heart to choose Him”</w:t>
      </w:r>
    </w:p>
    <w:p w14:paraId="201484F6" w14:textId="77777777" w:rsidR="00875C0D" w:rsidRPr="009F7C1F" w:rsidRDefault="00875C0D" w:rsidP="00875C0D">
      <w:pPr>
        <w:ind w:left="360"/>
        <w:rPr>
          <w:rFonts w:ascii="Cambria" w:hAnsi="Cambria"/>
          <w:sz w:val="22"/>
          <w:szCs w:val="22"/>
        </w:rPr>
      </w:pPr>
    </w:p>
    <w:p w14:paraId="4E3D9BEC" w14:textId="77777777" w:rsidR="00875C0D" w:rsidRDefault="00875C0D" w:rsidP="00875C0D">
      <w:pPr>
        <w:rPr>
          <w:rFonts w:ascii="Cambria" w:hAnsi="Cambria"/>
          <w:sz w:val="22"/>
          <w:szCs w:val="22"/>
        </w:rPr>
      </w:pPr>
    </w:p>
    <w:p w14:paraId="5C792083" w14:textId="77777777" w:rsidR="00254DBC" w:rsidRPr="009F7C1F" w:rsidRDefault="00254DBC" w:rsidP="00875C0D">
      <w:pPr>
        <w:rPr>
          <w:rFonts w:ascii="Cambria" w:hAnsi="Cambria"/>
          <w:sz w:val="22"/>
          <w:szCs w:val="22"/>
        </w:rPr>
      </w:pPr>
    </w:p>
    <w:p w14:paraId="04F3C7EA" w14:textId="77777777" w:rsidR="00875C0D" w:rsidRDefault="00875C0D" w:rsidP="00875C0D">
      <w:pPr>
        <w:rPr>
          <w:rFonts w:ascii="Cambria" w:hAnsi="Cambria"/>
          <w:sz w:val="22"/>
          <w:szCs w:val="22"/>
        </w:rPr>
      </w:pPr>
    </w:p>
    <w:p w14:paraId="5C3CE015" w14:textId="5BF58A6C" w:rsidR="00875C0D" w:rsidRDefault="00875C0D" w:rsidP="00875C0D">
      <w:pPr>
        <w:rPr>
          <w:rFonts w:ascii="Cambria" w:hAnsi="Cambria"/>
          <w:sz w:val="22"/>
          <w:szCs w:val="22"/>
        </w:rPr>
      </w:pPr>
      <w:r>
        <w:rPr>
          <w:rFonts w:ascii="Cambria" w:hAnsi="Cambria"/>
          <w:sz w:val="22"/>
          <w:szCs w:val="22"/>
        </w:rPr>
        <w:t xml:space="preserve">IV. </w:t>
      </w:r>
      <w:r>
        <w:rPr>
          <w:rFonts w:ascii="Cambria" w:hAnsi="Cambria"/>
          <w:sz w:val="22"/>
          <w:szCs w:val="22"/>
        </w:rPr>
        <w:t>We ponder the thought-provoking gospel question</w:t>
      </w:r>
      <w:r w:rsidRPr="00DB1F8D">
        <w:rPr>
          <w:rFonts w:ascii="Cambria" w:hAnsi="Cambria"/>
          <w:sz w:val="22"/>
          <w:szCs w:val="22"/>
        </w:rPr>
        <w:t>.</w:t>
      </w:r>
    </w:p>
    <w:p w14:paraId="6A7DE2CC" w14:textId="77777777" w:rsidR="00875C0D" w:rsidRDefault="00875C0D" w:rsidP="00875C0D">
      <w:pPr>
        <w:rPr>
          <w:rFonts w:ascii="Cambria" w:hAnsi="Cambria"/>
          <w:sz w:val="22"/>
          <w:szCs w:val="22"/>
        </w:rPr>
      </w:pPr>
    </w:p>
    <w:p w14:paraId="184FB885" w14:textId="77777777" w:rsidR="00875C0D" w:rsidRDefault="00875C0D" w:rsidP="00875C0D">
      <w:pPr>
        <w:rPr>
          <w:rFonts w:ascii="Cambria" w:hAnsi="Cambria"/>
          <w:sz w:val="22"/>
          <w:szCs w:val="22"/>
        </w:rPr>
      </w:pPr>
    </w:p>
    <w:p w14:paraId="4FA15E62" w14:textId="77777777" w:rsidR="00254DBC" w:rsidRDefault="00254DBC" w:rsidP="00875C0D">
      <w:pPr>
        <w:rPr>
          <w:rFonts w:ascii="Cambria" w:hAnsi="Cambria"/>
          <w:sz w:val="22"/>
          <w:szCs w:val="22"/>
        </w:rPr>
      </w:pPr>
    </w:p>
    <w:p w14:paraId="4107B630" w14:textId="77777777" w:rsidR="00875C0D" w:rsidRDefault="00875C0D" w:rsidP="00875C0D">
      <w:pPr>
        <w:rPr>
          <w:rFonts w:ascii="Cambria" w:hAnsi="Cambria"/>
          <w:sz w:val="22"/>
          <w:szCs w:val="22"/>
        </w:rPr>
      </w:pPr>
    </w:p>
    <w:p w14:paraId="5BA6B5F1" w14:textId="4E41DBC7" w:rsidR="00875C0D" w:rsidRDefault="00875C0D" w:rsidP="00875C0D">
      <w:pPr>
        <w:rPr>
          <w:rFonts w:ascii="Cambria" w:hAnsi="Cambria"/>
          <w:sz w:val="22"/>
          <w:szCs w:val="22"/>
        </w:rPr>
      </w:pPr>
      <w:r>
        <w:rPr>
          <w:rFonts w:ascii="Cambria" w:hAnsi="Cambria"/>
          <w:sz w:val="22"/>
          <w:szCs w:val="22"/>
        </w:rPr>
        <w:t>V</w:t>
      </w:r>
      <w:r>
        <w:rPr>
          <w:rFonts w:ascii="Cambria" w:hAnsi="Cambria"/>
          <w:sz w:val="22"/>
          <w:szCs w:val="22"/>
        </w:rPr>
        <w:t xml:space="preserve">. </w:t>
      </w:r>
      <w:r w:rsidRPr="009F7C1F">
        <w:rPr>
          <w:rFonts w:ascii="Cambria" w:hAnsi="Cambria"/>
          <w:sz w:val="22"/>
          <w:szCs w:val="22"/>
        </w:rPr>
        <w:t xml:space="preserve">Conclusion: </w:t>
      </w:r>
      <w:r>
        <w:rPr>
          <w:rFonts w:ascii="Cambria" w:hAnsi="Cambria"/>
          <w:sz w:val="22"/>
          <w:szCs w:val="22"/>
        </w:rPr>
        <w:t>a final word</w:t>
      </w:r>
    </w:p>
    <w:p w14:paraId="15EBBC67" w14:textId="77777777" w:rsidR="00397F6C" w:rsidRDefault="00397F6C" w:rsidP="00875C0D">
      <w:pPr>
        <w:rPr>
          <w:rFonts w:ascii="Cambria" w:hAnsi="Cambria"/>
          <w:sz w:val="22"/>
          <w:szCs w:val="22"/>
        </w:rPr>
      </w:pPr>
    </w:p>
    <w:p w14:paraId="27CB9C8B" w14:textId="77777777" w:rsidR="00397F6C" w:rsidRDefault="00397F6C" w:rsidP="00875C0D">
      <w:pPr>
        <w:rPr>
          <w:rFonts w:ascii="Cambria" w:hAnsi="Cambria"/>
          <w:sz w:val="22"/>
          <w:szCs w:val="22"/>
        </w:rPr>
      </w:pPr>
    </w:p>
    <w:p w14:paraId="259EC32E" w14:textId="77777777" w:rsidR="00875C0D" w:rsidRDefault="00875C0D" w:rsidP="00875C0D">
      <w:pPr>
        <w:rPr>
          <w:rFonts w:ascii="Cambria" w:hAnsi="Cambria"/>
          <w:sz w:val="22"/>
          <w:szCs w:val="22"/>
        </w:rPr>
      </w:pPr>
    </w:p>
    <w:p w14:paraId="4C32AC2C" w14:textId="77777777" w:rsidR="00254DBC" w:rsidRDefault="00254DBC" w:rsidP="00875C0D">
      <w:pPr>
        <w:rPr>
          <w:rFonts w:ascii="Cambria" w:hAnsi="Cambria"/>
          <w:sz w:val="22"/>
          <w:szCs w:val="22"/>
        </w:rPr>
      </w:pPr>
    </w:p>
    <w:p w14:paraId="1BCCB7A6" w14:textId="0D0321C1" w:rsidR="00875C0D" w:rsidRPr="004B0099" w:rsidRDefault="00875C0D" w:rsidP="00875C0D">
      <w:pPr>
        <w:rPr>
          <w:rFonts w:ascii="Cambria" w:hAnsi="Cambria"/>
          <w:sz w:val="22"/>
          <w:szCs w:val="22"/>
        </w:rPr>
      </w:pPr>
      <w:r w:rsidRPr="0089397A">
        <w:rPr>
          <w:rFonts w:ascii="Cambria" w:hAnsi="Cambria"/>
          <w:b/>
          <w:sz w:val="22"/>
          <w:szCs w:val="22"/>
          <w:u w:val="single"/>
        </w:rPr>
        <w:lastRenderedPageBreak/>
        <w:t>QUOTES</w:t>
      </w:r>
    </w:p>
    <w:p w14:paraId="17AE12C1" w14:textId="77777777" w:rsidR="00875C0D" w:rsidRPr="0089397A" w:rsidRDefault="00875C0D" w:rsidP="00875C0D">
      <w:pPr>
        <w:rPr>
          <w:rFonts w:ascii="Cambria" w:hAnsi="Cambria" w:cs="Times New Roman"/>
          <w:sz w:val="22"/>
          <w:szCs w:val="22"/>
        </w:rPr>
      </w:pPr>
    </w:p>
    <w:p w14:paraId="0C12397A" w14:textId="4B33540F" w:rsidR="00875C0D" w:rsidRPr="0089397A" w:rsidRDefault="00875C0D" w:rsidP="00875C0D">
      <w:pPr>
        <w:rPr>
          <w:rFonts w:ascii="Cambria" w:hAnsi="Cambria" w:cs="Times New Roman"/>
          <w:sz w:val="22"/>
          <w:szCs w:val="22"/>
        </w:rPr>
      </w:pPr>
      <w:r w:rsidRPr="0089397A">
        <w:rPr>
          <w:rFonts w:ascii="Cambria" w:hAnsi="Cambria" w:cs="Times New Roman"/>
          <w:sz w:val="22"/>
          <w:szCs w:val="22"/>
        </w:rPr>
        <w:t xml:space="preserve">1. </w:t>
      </w:r>
      <w:r>
        <w:rPr>
          <w:rFonts w:ascii="Cambria" w:hAnsi="Cambria" w:cs="Times New Roman"/>
          <w:sz w:val="22"/>
          <w:szCs w:val="22"/>
          <w:u w:val="single"/>
        </w:rPr>
        <w:t>Martin Luther</w:t>
      </w:r>
      <w:r w:rsidRPr="0089397A">
        <w:rPr>
          <w:rFonts w:ascii="Cambria" w:hAnsi="Cambria" w:cs="Times New Roman"/>
          <w:sz w:val="22"/>
          <w:szCs w:val="22"/>
        </w:rPr>
        <w:t>:</w:t>
      </w:r>
    </w:p>
    <w:p w14:paraId="3233BC1D" w14:textId="77777777" w:rsidR="00875C0D" w:rsidRPr="0089397A" w:rsidRDefault="00875C0D" w:rsidP="00875C0D">
      <w:pPr>
        <w:rPr>
          <w:rFonts w:ascii="Cambria" w:hAnsi="Cambria" w:cs="Times New Roman"/>
          <w:sz w:val="22"/>
          <w:szCs w:val="22"/>
        </w:rPr>
      </w:pPr>
    </w:p>
    <w:p w14:paraId="59AD6E89" w14:textId="5FB499D5" w:rsidR="00875C0D" w:rsidRDefault="00875C0D" w:rsidP="00875C0D">
      <w:pPr>
        <w:ind w:firstLine="720"/>
        <w:rPr>
          <w:rFonts w:ascii="Cambria" w:hAnsi="Cambria"/>
          <w:i/>
          <w:iCs/>
          <w:sz w:val="22"/>
          <w:szCs w:val="22"/>
        </w:rPr>
      </w:pPr>
      <w:r w:rsidRPr="00875C0D">
        <w:rPr>
          <w:rFonts w:ascii="Cambria" w:hAnsi="Cambria"/>
          <w:i/>
          <w:iCs/>
          <w:sz w:val="22"/>
          <w:szCs w:val="22"/>
        </w:rPr>
        <w:t>In these verses the whole of Christianity is comprehended.</w:t>
      </w:r>
    </w:p>
    <w:p w14:paraId="72A7E638" w14:textId="77777777" w:rsidR="00875C0D" w:rsidRPr="00875C0D" w:rsidRDefault="00875C0D" w:rsidP="00875C0D">
      <w:pPr>
        <w:ind w:firstLine="720"/>
        <w:rPr>
          <w:rFonts w:ascii="Cambria" w:hAnsi="Cambria" w:cs="Times New Roman"/>
          <w:sz w:val="22"/>
          <w:szCs w:val="22"/>
        </w:rPr>
      </w:pPr>
    </w:p>
    <w:p w14:paraId="6D765E33" w14:textId="578D39CB" w:rsidR="00875C0D" w:rsidRDefault="00875C0D" w:rsidP="00875C0D">
      <w:pPr>
        <w:rPr>
          <w:rFonts w:ascii="Cambria" w:hAnsi="Cambria" w:cs="Times New Roman"/>
          <w:sz w:val="22"/>
          <w:szCs w:val="22"/>
        </w:rPr>
      </w:pPr>
      <w:r>
        <w:rPr>
          <w:rFonts w:ascii="Cambria" w:hAnsi="Cambria" w:cs="Times New Roman"/>
          <w:sz w:val="22"/>
          <w:szCs w:val="22"/>
        </w:rPr>
        <w:t xml:space="preserve">2. </w:t>
      </w:r>
      <w:r w:rsidR="00481F80">
        <w:rPr>
          <w:rFonts w:ascii="Cambria" w:hAnsi="Cambria" w:cs="Times New Roman"/>
          <w:sz w:val="22"/>
          <w:szCs w:val="22"/>
          <w:u w:val="single"/>
        </w:rPr>
        <w:t>Thomas Schreiner</w:t>
      </w:r>
      <w:r>
        <w:rPr>
          <w:rFonts w:ascii="Cambria" w:hAnsi="Cambria" w:cs="Times New Roman"/>
          <w:sz w:val="22"/>
          <w:szCs w:val="22"/>
        </w:rPr>
        <w:t>:</w:t>
      </w:r>
    </w:p>
    <w:p w14:paraId="7108C1F6" w14:textId="77777777" w:rsidR="00875C0D" w:rsidRDefault="00875C0D" w:rsidP="00875C0D">
      <w:pPr>
        <w:rPr>
          <w:rFonts w:ascii="Cambria" w:hAnsi="Cambria" w:cs="Times New Roman"/>
          <w:sz w:val="22"/>
          <w:szCs w:val="22"/>
        </w:rPr>
      </w:pPr>
    </w:p>
    <w:p w14:paraId="30F29146" w14:textId="77777777" w:rsidR="00481F80" w:rsidRPr="00481F80" w:rsidRDefault="00481F80" w:rsidP="00481F80">
      <w:pPr>
        <w:ind w:left="720"/>
        <w:rPr>
          <w:rFonts w:ascii="Cambria" w:hAnsi="Cambria"/>
          <w:i/>
          <w:iCs/>
          <w:sz w:val="22"/>
          <w:szCs w:val="22"/>
        </w:rPr>
      </w:pPr>
      <w:r w:rsidRPr="00481F80">
        <w:rPr>
          <w:rFonts w:ascii="Cambria" w:hAnsi="Cambria"/>
          <w:i/>
          <w:iCs/>
          <w:sz w:val="22"/>
          <w:szCs w:val="22"/>
        </w:rPr>
        <w:t>Jesus’s resurrection authenticates and confirms that our justification has been secured.  The resurrection of Christ constitutes evidence that His work on our behalf has been completed.  The death and resurrection of Christ fulfill the promise of universal blessing made to Abraham, for they are the means by which all peoples enter into the new people pf God.</w:t>
      </w:r>
    </w:p>
    <w:p w14:paraId="15C4234F" w14:textId="77777777" w:rsidR="00875C0D" w:rsidRPr="0089397A" w:rsidRDefault="00875C0D" w:rsidP="00875C0D">
      <w:pPr>
        <w:rPr>
          <w:rFonts w:ascii="Cambria" w:hAnsi="Cambria" w:cs="Times New Roman"/>
          <w:sz w:val="22"/>
          <w:szCs w:val="22"/>
        </w:rPr>
      </w:pPr>
    </w:p>
    <w:p w14:paraId="3C0FCEE6" w14:textId="77777777" w:rsidR="00875C0D" w:rsidRPr="0089397A" w:rsidRDefault="00875C0D" w:rsidP="00875C0D">
      <w:pPr>
        <w:rPr>
          <w:rFonts w:ascii="Cambria" w:hAnsi="Cambria" w:cs="Times New Roman"/>
          <w:sz w:val="22"/>
          <w:szCs w:val="22"/>
        </w:rPr>
      </w:pPr>
      <w:r>
        <w:rPr>
          <w:rFonts w:ascii="Cambria" w:hAnsi="Cambria" w:cs="Times New Roman"/>
          <w:sz w:val="22"/>
          <w:szCs w:val="22"/>
        </w:rPr>
        <w:tab/>
      </w:r>
    </w:p>
    <w:p w14:paraId="45812273" w14:textId="77777777" w:rsidR="00875C0D" w:rsidRPr="0089397A" w:rsidRDefault="00875C0D" w:rsidP="00875C0D">
      <w:pPr>
        <w:rPr>
          <w:rFonts w:ascii="Cambria" w:hAnsi="Cambria" w:cs="Times New Roman"/>
          <w:b/>
          <w:sz w:val="22"/>
          <w:szCs w:val="22"/>
          <w:u w:val="single"/>
        </w:rPr>
      </w:pPr>
      <w:r w:rsidRPr="0089397A">
        <w:rPr>
          <w:rFonts w:ascii="Cambria" w:hAnsi="Cambria" w:cs="Times New Roman"/>
          <w:b/>
          <w:bCs/>
          <w:sz w:val="22"/>
          <w:szCs w:val="22"/>
          <w:u w:val="single"/>
        </w:rPr>
        <w:t>S</w:t>
      </w:r>
      <w:r w:rsidRPr="0089397A">
        <w:rPr>
          <w:rFonts w:ascii="Cambria" w:hAnsi="Cambria" w:cs="Times New Roman"/>
          <w:b/>
          <w:sz w:val="22"/>
          <w:szCs w:val="22"/>
          <w:u w:val="single"/>
        </w:rPr>
        <w:t>UPPORTING SCRIPTURE TEXTS</w:t>
      </w:r>
    </w:p>
    <w:p w14:paraId="061367E7" w14:textId="77777777" w:rsidR="00875C0D" w:rsidRPr="0089397A" w:rsidRDefault="00875C0D" w:rsidP="00875C0D">
      <w:pPr>
        <w:rPr>
          <w:rFonts w:ascii="Cambria" w:hAnsi="Cambria" w:cs="Times New Roman"/>
          <w:b/>
          <w:sz w:val="22"/>
          <w:szCs w:val="22"/>
          <w:u w:val="single"/>
        </w:rPr>
      </w:pPr>
      <w:r w:rsidRPr="0089397A">
        <w:rPr>
          <w:rFonts w:ascii="Cambria" w:hAnsi="Cambria" w:cs="Times New Roman"/>
          <w:b/>
          <w:sz w:val="22"/>
          <w:szCs w:val="22"/>
          <w:u w:val="single"/>
        </w:rPr>
        <w:t xml:space="preserve"> </w:t>
      </w:r>
    </w:p>
    <w:p w14:paraId="59BBCE49" w14:textId="77777777" w:rsidR="00875C0D" w:rsidRDefault="00875C0D" w:rsidP="00875C0D">
      <w:pPr>
        <w:pStyle w:val="ListParagraph"/>
        <w:numPr>
          <w:ilvl w:val="0"/>
          <w:numId w:val="3"/>
        </w:numPr>
        <w:rPr>
          <w:rFonts w:ascii="Cambria" w:hAnsi="Cambria"/>
          <w:b/>
          <w:bCs/>
          <w:sz w:val="22"/>
          <w:szCs w:val="22"/>
        </w:rPr>
      </w:pPr>
      <w:r>
        <w:rPr>
          <w:rFonts w:ascii="Cambria" w:hAnsi="Cambria"/>
          <w:b/>
          <w:bCs/>
          <w:sz w:val="22"/>
          <w:szCs w:val="22"/>
        </w:rPr>
        <w:t>Rom. 4:1-4</w:t>
      </w:r>
    </w:p>
    <w:p w14:paraId="30F96C4D" w14:textId="23644BC7" w:rsidR="00993959" w:rsidRDefault="00875C0D" w:rsidP="00875C0D">
      <w:pPr>
        <w:pStyle w:val="ListParagraph"/>
        <w:numPr>
          <w:ilvl w:val="0"/>
          <w:numId w:val="3"/>
        </w:numPr>
        <w:rPr>
          <w:rFonts w:ascii="Cambria" w:hAnsi="Cambria"/>
          <w:b/>
          <w:bCs/>
          <w:sz w:val="22"/>
          <w:szCs w:val="22"/>
        </w:rPr>
      </w:pPr>
      <w:r>
        <w:rPr>
          <w:rFonts w:ascii="Cambria" w:hAnsi="Cambria"/>
          <w:b/>
          <w:bCs/>
          <w:sz w:val="22"/>
          <w:szCs w:val="22"/>
        </w:rPr>
        <w:t>1 Cor. 15:3-4; 1 Pet. 1:3</w:t>
      </w:r>
    </w:p>
    <w:p w14:paraId="053FEB33" w14:textId="75CE65C4" w:rsidR="00875C0D" w:rsidRDefault="00875C0D" w:rsidP="00875C0D">
      <w:pPr>
        <w:pStyle w:val="ListParagraph"/>
        <w:numPr>
          <w:ilvl w:val="0"/>
          <w:numId w:val="3"/>
        </w:numPr>
        <w:rPr>
          <w:rFonts w:ascii="Cambria" w:hAnsi="Cambria"/>
          <w:b/>
          <w:bCs/>
          <w:sz w:val="22"/>
          <w:szCs w:val="22"/>
        </w:rPr>
      </w:pPr>
      <w:r>
        <w:rPr>
          <w:rFonts w:ascii="Cambria" w:hAnsi="Cambria"/>
          <w:b/>
          <w:bCs/>
          <w:sz w:val="22"/>
          <w:szCs w:val="22"/>
        </w:rPr>
        <w:t>Rom. 4:17; Eph. 2:4-7</w:t>
      </w:r>
    </w:p>
    <w:p w14:paraId="7D89DF7D" w14:textId="5369BC08" w:rsidR="00875C0D" w:rsidRPr="00875C0D" w:rsidRDefault="00875C0D" w:rsidP="00875C0D">
      <w:pPr>
        <w:pStyle w:val="ListParagraph"/>
        <w:numPr>
          <w:ilvl w:val="0"/>
          <w:numId w:val="3"/>
        </w:numPr>
        <w:rPr>
          <w:rFonts w:ascii="Cambria" w:hAnsi="Cambria"/>
          <w:b/>
          <w:bCs/>
          <w:sz w:val="22"/>
          <w:szCs w:val="22"/>
        </w:rPr>
      </w:pPr>
      <w:r>
        <w:rPr>
          <w:rFonts w:ascii="Cambria" w:hAnsi="Cambria"/>
          <w:b/>
          <w:bCs/>
          <w:sz w:val="22"/>
          <w:szCs w:val="22"/>
        </w:rPr>
        <w:t>Acts 2:32-36</w:t>
      </w:r>
    </w:p>
    <w:sectPr w:rsidR="00875C0D" w:rsidRPr="00875C0D" w:rsidSect="001F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2619"/>
    <w:multiLevelType w:val="hybridMultilevel"/>
    <w:tmpl w:val="99B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9681E"/>
    <w:multiLevelType w:val="hybridMultilevel"/>
    <w:tmpl w:val="14D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F2955"/>
    <w:multiLevelType w:val="hybridMultilevel"/>
    <w:tmpl w:val="232A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880818">
    <w:abstractNumId w:val="2"/>
  </w:num>
  <w:num w:numId="2" w16cid:durableId="1806124489">
    <w:abstractNumId w:val="1"/>
  </w:num>
  <w:num w:numId="3" w16cid:durableId="15600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0D"/>
    <w:rsid w:val="0010369E"/>
    <w:rsid w:val="001F0949"/>
    <w:rsid w:val="00254DBC"/>
    <w:rsid w:val="00286874"/>
    <w:rsid w:val="00323E2C"/>
    <w:rsid w:val="00397F6C"/>
    <w:rsid w:val="00481F80"/>
    <w:rsid w:val="00531A75"/>
    <w:rsid w:val="00672810"/>
    <w:rsid w:val="006E4630"/>
    <w:rsid w:val="007F5D64"/>
    <w:rsid w:val="007F6AF7"/>
    <w:rsid w:val="00875C0D"/>
    <w:rsid w:val="00993959"/>
    <w:rsid w:val="00A03693"/>
    <w:rsid w:val="00C4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40A77"/>
  <w15:chartTrackingRefBased/>
  <w15:docId w15:val="{4149D802-933B-0449-967C-BB2E7C4F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0D"/>
    <w:rPr>
      <w:rFonts w:asciiTheme="minorHAnsi" w:eastAsiaTheme="minorEastAsia" w:hAnsiTheme="minorHAnsi" w:cstheme="minorBidi"/>
      <w:kern w:val="0"/>
      <w14:ligatures w14:val="none"/>
    </w:rPr>
  </w:style>
  <w:style w:type="paragraph" w:styleId="Heading1">
    <w:name w:val="heading 1"/>
    <w:basedOn w:val="Normal"/>
    <w:next w:val="Normal"/>
    <w:link w:val="Heading1Char"/>
    <w:uiPriority w:val="9"/>
    <w:qFormat/>
    <w:rsid w:val="00875C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5C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5C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5C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5C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5C0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5C0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5C0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5C0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C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5C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5C0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5C0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75C0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75C0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75C0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75C0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75C0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75C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C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5C0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5C0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75C0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75C0D"/>
    <w:rPr>
      <w:i/>
      <w:iCs/>
      <w:color w:val="404040" w:themeColor="text1" w:themeTint="BF"/>
    </w:rPr>
  </w:style>
  <w:style w:type="paragraph" w:styleId="ListParagraph">
    <w:name w:val="List Paragraph"/>
    <w:basedOn w:val="Normal"/>
    <w:uiPriority w:val="34"/>
    <w:qFormat/>
    <w:rsid w:val="00875C0D"/>
    <w:pPr>
      <w:ind w:left="720"/>
      <w:contextualSpacing/>
    </w:pPr>
  </w:style>
  <w:style w:type="character" w:styleId="IntenseEmphasis">
    <w:name w:val="Intense Emphasis"/>
    <w:basedOn w:val="DefaultParagraphFont"/>
    <w:uiPriority w:val="21"/>
    <w:qFormat/>
    <w:rsid w:val="00875C0D"/>
    <w:rPr>
      <w:i/>
      <w:iCs/>
      <w:color w:val="0F4761" w:themeColor="accent1" w:themeShade="BF"/>
    </w:rPr>
  </w:style>
  <w:style w:type="paragraph" w:styleId="IntenseQuote">
    <w:name w:val="Intense Quote"/>
    <w:basedOn w:val="Normal"/>
    <w:next w:val="Normal"/>
    <w:link w:val="IntenseQuoteChar"/>
    <w:uiPriority w:val="30"/>
    <w:qFormat/>
    <w:rsid w:val="00875C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5C0D"/>
    <w:rPr>
      <w:i/>
      <w:iCs/>
      <w:color w:val="0F4761" w:themeColor="accent1" w:themeShade="BF"/>
    </w:rPr>
  </w:style>
  <w:style w:type="character" w:styleId="IntenseReference">
    <w:name w:val="Intense Reference"/>
    <w:basedOn w:val="DefaultParagraphFont"/>
    <w:uiPriority w:val="32"/>
    <w:qFormat/>
    <w:rsid w:val="00875C0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Rumble</dc:creator>
  <cp:keywords/>
  <dc:description/>
  <cp:lastModifiedBy>Butch Rumble</cp:lastModifiedBy>
  <cp:revision>9</cp:revision>
  <dcterms:created xsi:type="dcterms:W3CDTF">2024-03-28T18:42:00Z</dcterms:created>
  <dcterms:modified xsi:type="dcterms:W3CDTF">2024-03-29T03:07:00Z</dcterms:modified>
</cp:coreProperties>
</file>