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07ADD695"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A6513F">
        <w:rPr>
          <w:rFonts w:ascii="Cambria" w:hAnsi="Cambria"/>
          <w:b/>
          <w:sz w:val="22"/>
          <w:szCs w:val="22"/>
        </w:rPr>
        <w:t>9</w:t>
      </w:r>
      <w:r w:rsidRPr="00643BA0">
        <w:rPr>
          <w:rFonts w:ascii="Cambria" w:hAnsi="Cambria"/>
          <w:b/>
          <w:sz w:val="22"/>
          <w:szCs w:val="22"/>
        </w:rPr>
        <w:t>/</w:t>
      </w:r>
      <w:r w:rsidR="00A6513F">
        <w:rPr>
          <w:rFonts w:ascii="Cambria" w:hAnsi="Cambria"/>
          <w:b/>
          <w:sz w:val="22"/>
          <w:szCs w:val="22"/>
        </w:rPr>
        <w:t>4</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35313CA6"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A6513F">
        <w:rPr>
          <w:rFonts w:ascii="Cambria" w:hAnsi="Cambria"/>
          <w:b/>
          <w:sz w:val="22"/>
          <w:szCs w:val="22"/>
        </w:rPr>
        <w:t>9</w:t>
      </w:r>
      <w:r w:rsidRPr="00643BA0">
        <w:rPr>
          <w:rFonts w:ascii="Cambria" w:hAnsi="Cambria"/>
          <w:b/>
          <w:sz w:val="22"/>
          <w:szCs w:val="22"/>
        </w:rPr>
        <w:t>”</w:t>
      </w:r>
    </w:p>
    <w:p w14:paraId="66FB1A9F" w14:textId="47B5D5B9" w:rsidR="00C8474A" w:rsidRDefault="00B3410D" w:rsidP="00C8474A">
      <w:pPr>
        <w:rPr>
          <w:b/>
        </w:rPr>
      </w:pPr>
      <w:r w:rsidRPr="00643BA0">
        <w:rPr>
          <w:rFonts w:ascii="Cambria" w:hAnsi="Cambria"/>
          <w:b/>
          <w:sz w:val="22"/>
          <w:szCs w:val="22"/>
        </w:rPr>
        <w:t xml:space="preserve">Text: </w:t>
      </w:r>
      <w:r w:rsidR="00A6513F">
        <w:rPr>
          <w:rFonts w:ascii="Cambria" w:hAnsi="Cambria"/>
          <w:b/>
          <w:sz w:val="22"/>
          <w:szCs w:val="22"/>
        </w:rPr>
        <w:t>Luke 1:26-31</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179BDF17" w14:textId="51CA296E" w:rsidR="00A6513F" w:rsidRDefault="00A6513F" w:rsidP="004057D7">
      <w:pPr>
        <w:rPr>
          <w:rFonts w:ascii="Cambria" w:hAnsi="Cambria"/>
          <w:sz w:val="22"/>
          <w:szCs w:val="22"/>
        </w:rPr>
      </w:pPr>
    </w:p>
    <w:p w14:paraId="1CF7F163" w14:textId="35F595C3" w:rsidR="00A6513F" w:rsidRDefault="00A6513F" w:rsidP="004057D7">
      <w:pPr>
        <w:rPr>
          <w:rFonts w:ascii="Cambria" w:hAnsi="Cambria"/>
          <w:sz w:val="22"/>
          <w:szCs w:val="22"/>
        </w:rPr>
      </w:pPr>
      <w:r>
        <w:rPr>
          <w:rFonts w:ascii="Cambria" w:hAnsi="Cambria"/>
          <w:sz w:val="22"/>
          <w:szCs w:val="22"/>
        </w:rPr>
        <w:t xml:space="preserve">II. A quick side trip: We are “fellow heirs with Christ” (Romans </w:t>
      </w:r>
      <w:r w:rsidR="001E7396">
        <w:rPr>
          <w:rFonts w:ascii="Cambria" w:hAnsi="Cambria"/>
          <w:sz w:val="22"/>
          <w:szCs w:val="22"/>
        </w:rPr>
        <w:t>8:17)</w:t>
      </w:r>
    </w:p>
    <w:p w14:paraId="297F352E" w14:textId="1027E94D" w:rsidR="001E7396" w:rsidRDefault="001E7396" w:rsidP="004057D7">
      <w:pPr>
        <w:rPr>
          <w:rFonts w:ascii="Cambria" w:hAnsi="Cambria"/>
          <w:sz w:val="22"/>
          <w:szCs w:val="22"/>
        </w:rPr>
      </w:pPr>
    </w:p>
    <w:p w14:paraId="662DDC4D" w14:textId="1F43D521" w:rsidR="001E7396" w:rsidRDefault="001E7396" w:rsidP="001E7396">
      <w:pPr>
        <w:pStyle w:val="ListParagraph"/>
        <w:numPr>
          <w:ilvl w:val="0"/>
          <w:numId w:val="27"/>
        </w:numPr>
        <w:rPr>
          <w:rFonts w:ascii="Cambria" w:hAnsi="Cambria"/>
          <w:sz w:val="22"/>
          <w:szCs w:val="22"/>
        </w:rPr>
      </w:pPr>
      <w:r>
        <w:rPr>
          <w:rFonts w:ascii="Cambria" w:hAnsi="Cambria"/>
          <w:sz w:val="22"/>
          <w:szCs w:val="22"/>
        </w:rPr>
        <w:t>We inherit the Kingdom</w:t>
      </w:r>
    </w:p>
    <w:p w14:paraId="08540A70" w14:textId="1B212E0D" w:rsidR="001E7396" w:rsidRDefault="001E7396" w:rsidP="001E7396">
      <w:pPr>
        <w:pStyle w:val="ListParagraph"/>
        <w:rPr>
          <w:rFonts w:ascii="Cambria" w:hAnsi="Cambria"/>
          <w:sz w:val="22"/>
          <w:szCs w:val="22"/>
        </w:rPr>
      </w:pPr>
    </w:p>
    <w:p w14:paraId="62F06783" w14:textId="3BBFEEAC" w:rsidR="001E7396" w:rsidRDefault="001E7396" w:rsidP="001E7396">
      <w:pPr>
        <w:pStyle w:val="ListParagraph"/>
        <w:rPr>
          <w:rFonts w:ascii="Cambria" w:hAnsi="Cambria"/>
          <w:sz w:val="22"/>
          <w:szCs w:val="22"/>
        </w:rPr>
      </w:pPr>
    </w:p>
    <w:p w14:paraId="4D340D68" w14:textId="77777777" w:rsidR="001E7396" w:rsidRDefault="001E7396" w:rsidP="001E7396">
      <w:pPr>
        <w:pStyle w:val="ListParagraph"/>
        <w:rPr>
          <w:rFonts w:ascii="Cambria" w:hAnsi="Cambria"/>
          <w:sz w:val="22"/>
          <w:szCs w:val="22"/>
        </w:rPr>
      </w:pPr>
    </w:p>
    <w:p w14:paraId="75ECE9C3" w14:textId="463FF918" w:rsidR="001E7396" w:rsidRPr="001E7396" w:rsidRDefault="001E7396" w:rsidP="001E7396">
      <w:pPr>
        <w:pStyle w:val="ListParagraph"/>
        <w:numPr>
          <w:ilvl w:val="0"/>
          <w:numId w:val="27"/>
        </w:numPr>
        <w:rPr>
          <w:rFonts w:ascii="Cambria" w:hAnsi="Cambria"/>
          <w:sz w:val="22"/>
          <w:szCs w:val="22"/>
        </w:rPr>
      </w:pPr>
      <w:r>
        <w:rPr>
          <w:rFonts w:ascii="Cambria" w:hAnsi="Cambria"/>
          <w:sz w:val="22"/>
          <w:szCs w:val="22"/>
        </w:rPr>
        <w:t>We inherit God</w:t>
      </w:r>
    </w:p>
    <w:p w14:paraId="57AF3B18" w14:textId="787AFEC7" w:rsidR="000D2B0A" w:rsidRPr="00643BA0" w:rsidRDefault="000D2B0A" w:rsidP="004057D7">
      <w:pPr>
        <w:rPr>
          <w:rFonts w:ascii="Cambria" w:hAnsi="Cambria"/>
          <w:sz w:val="22"/>
          <w:szCs w:val="22"/>
        </w:rPr>
      </w:pPr>
    </w:p>
    <w:p w14:paraId="000C29D7" w14:textId="2A6854AA" w:rsidR="003A7D93" w:rsidRDefault="003A7D93"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29F22D7B" w14:textId="361A8CF2" w:rsidR="00373053" w:rsidRPr="00643BA0" w:rsidRDefault="00373053" w:rsidP="000D2B0A">
      <w:pPr>
        <w:rPr>
          <w:rFonts w:ascii="Cambria" w:hAnsi="Cambria"/>
          <w:sz w:val="22"/>
          <w:szCs w:val="22"/>
        </w:rPr>
      </w:pPr>
      <w:r w:rsidRPr="00643BA0">
        <w:rPr>
          <w:rFonts w:ascii="Cambria" w:hAnsi="Cambria"/>
          <w:sz w:val="22"/>
          <w:szCs w:val="22"/>
        </w:rPr>
        <w:t>I</w:t>
      </w:r>
      <w:r w:rsidR="00A6513F">
        <w:rPr>
          <w:rFonts w:ascii="Cambria" w:hAnsi="Cambria"/>
          <w:sz w:val="22"/>
          <w:szCs w:val="22"/>
        </w:rPr>
        <w:t>II</w:t>
      </w:r>
      <w:r w:rsidRPr="00643BA0">
        <w:rPr>
          <w:rFonts w:ascii="Cambria" w:hAnsi="Cambria"/>
          <w:sz w:val="22"/>
          <w:szCs w:val="22"/>
        </w:rPr>
        <w:t xml:space="preserve">. </w:t>
      </w:r>
      <w:r w:rsidR="00A6513F">
        <w:rPr>
          <w:rFonts w:ascii="Cambria" w:hAnsi="Cambria"/>
          <w:sz w:val="22"/>
          <w:szCs w:val="22"/>
        </w:rPr>
        <w:t>The glorious</w:t>
      </w:r>
      <w:r w:rsidR="00031EB4">
        <w:rPr>
          <w:rFonts w:ascii="Cambria" w:hAnsi="Cambria"/>
          <w:sz w:val="22"/>
          <w:szCs w:val="22"/>
        </w:rPr>
        <w:t xml:space="preserve"> name of Jesus</w:t>
      </w:r>
    </w:p>
    <w:p w14:paraId="1E6426E4" w14:textId="47F9287F" w:rsidR="0075688D" w:rsidRPr="00643BA0" w:rsidRDefault="0075688D" w:rsidP="00002AC9">
      <w:pPr>
        <w:rPr>
          <w:rFonts w:ascii="Cambria" w:hAnsi="Cambria"/>
          <w:sz w:val="22"/>
          <w:szCs w:val="22"/>
        </w:rPr>
      </w:pPr>
    </w:p>
    <w:p w14:paraId="5A2C0C33" w14:textId="5398CBCE" w:rsidR="009055DC" w:rsidRDefault="001E7396" w:rsidP="009055DC">
      <w:pPr>
        <w:pStyle w:val="ListParagraph"/>
        <w:numPr>
          <w:ilvl w:val="0"/>
          <w:numId w:val="17"/>
        </w:numPr>
        <w:rPr>
          <w:rFonts w:ascii="Cambria" w:hAnsi="Cambria"/>
          <w:sz w:val="22"/>
          <w:szCs w:val="22"/>
        </w:rPr>
      </w:pPr>
      <w:r>
        <w:rPr>
          <w:rFonts w:ascii="Cambria" w:hAnsi="Cambria"/>
          <w:sz w:val="22"/>
          <w:szCs w:val="22"/>
        </w:rPr>
        <w:t>Jesus is a heavenly name that points to His humanity.</w:t>
      </w:r>
    </w:p>
    <w:p w14:paraId="3CE5EB69" w14:textId="77777777" w:rsidR="00B94B89" w:rsidRDefault="00B94B89" w:rsidP="00B94B89">
      <w:pPr>
        <w:pStyle w:val="ListParagraph"/>
        <w:rPr>
          <w:rFonts w:ascii="Cambria" w:hAnsi="Cambria"/>
          <w:sz w:val="22"/>
          <w:szCs w:val="22"/>
        </w:rPr>
      </w:pPr>
    </w:p>
    <w:p w14:paraId="1645D4EB" w14:textId="3629197C" w:rsidR="009055DC" w:rsidRDefault="009055DC" w:rsidP="009055DC">
      <w:pPr>
        <w:pStyle w:val="ListParagraph"/>
        <w:rPr>
          <w:rFonts w:ascii="Cambria" w:hAnsi="Cambria"/>
          <w:sz w:val="22"/>
          <w:szCs w:val="22"/>
        </w:rPr>
      </w:pPr>
    </w:p>
    <w:p w14:paraId="61C380AA" w14:textId="77777777" w:rsidR="00031EB4" w:rsidRDefault="00031EB4" w:rsidP="009055DC">
      <w:pPr>
        <w:pStyle w:val="ListParagraph"/>
        <w:rPr>
          <w:rFonts w:ascii="Cambria" w:hAnsi="Cambria"/>
          <w:sz w:val="22"/>
          <w:szCs w:val="22"/>
        </w:rPr>
      </w:pPr>
    </w:p>
    <w:p w14:paraId="03040E6D" w14:textId="77777777" w:rsidR="00031EB4" w:rsidRDefault="00031EB4" w:rsidP="009055DC">
      <w:pPr>
        <w:pStyle w:val="ListParagraph"/>
        <w:rPr>
          <w:rFonts w:ascii="Cambria" w:hAnsi="Cambria"/>
          <w:sz w:val="22"/>
          <w:szCs w:val="22"/>
        </w:rPr>
      </w:pPr>
    </w:p>
    <w:p w14:paraId="7C9EA160" w14:textId="2E86F2DC" w:rsidR="005406CA" w:rsidRDefault="005406CA" w:rsidP="009055DC">
      <w:pPr>
        <w:pStyle w:val="ListParagraph"/>
        <w:rPr>
          <w:rFonts w:ascii="Cambria" w:hAnsi="Cambria"/>
          <w:sz w:val="22"/>
          <w:szCs w:val="22"/>
        </w:rPr>
      </w:pPr>
    </w:p>
    <w:p w14:paraId="0A1FB086" w14:textId="77777777" w:rsidR="001E7396" w:rsidRDefault="001E7396" w:rsidP="009055DC">
      <w:pPr>
        <w:pStyle w:val="ListParagraph"/>
        <w:rPr>
          <w:rFonts w:ascii="Cambria" w:hAnsi="Cambria"/>
          <w:sz w:val="22"/>
          <w:szCs w:val="22"/>
        </w:rPr>
      </w:pPr>
    </w:p>
    <w:p w14:paraId="733DA987" w14:textId="14214115" w:rsidR="009055DC" w:rsidRDefault="001E7396" w:rsidP="009055DC">
      <w:pPr>
        <w:pStyle w:val="ListParagraph"/>
        <w:numPr>
          <w:ilvl w:val="0"/>
          <w:numId w:val="17"/>
        </w:numPr>
        <w:rPr>
          <w:rFonts w:ascii="Cambria" w:hAnsi="Cambria"/>
          <w:sz w:val="22"/>
          <w:szCs w:val="22"/>
        </w:rPr>
      </w:pPr>
      <w:r>
        <w:rPr>
          <w:rFonts w:ascii="Cambria" w:hAnsi="Cambria"/>
          <w:sz w:val="22"/>
          <w:szCs w:val="22"/>
        </w:rPr>
        <w:t>Jesus is a historical name that points to His work.</w:t>
      </w:r>
    </w:p>
    <w:p w14:paraId="5296E108" w14:textId="77777777" w:rsidR="00372523" w:rsidRDefault="00372523" w:rsidP="00372523">
      <w:pPr>
        <w:pStyle w:val="ListParagraph"/>
        <w:rPr>
          <w:rFonts w:ascii="Cambria" w:hAnsi="Cambria"/>
          <w:sz w:val="22"/>
          <w:szCs w:val="22"/>
        </w:rPr>
      </w:pPr>
    </w:p>
    <w:p w14:paraId="03DBBE71" w14:textId="4DAA27FD" w:rsidR="009055DC" w:rsidRDefault="009055DC" w:rsidP="005406CA">
      <w:pPr>
        <w:rPr>
          <w:rFonts w:ascii="Cambria" w:hAnsi="Cambria"/>
          <w:sz w:val="22"/>
          <w:szCs w:val="22"/>
        </w:rPr>
      </w:pPr>
    </w:p>
    <w:p w14:paraId="13CCFE31" w14:textId="242BD2B3" w:rsidR="00031EB4" w:rsidRDefault="00031EB4" w:rsidP="005406CA">
      <w:pPr>
        <w:rPr>
          <w:rFonts w:ascii="Cambria" w:hAnsi="Cambria"/>
          <w:sz w:val="22"/>
          <w:szCs w:val="22"/>
        </w:rPr>
      </w:pPr>
    </w:p>
    <w:p w14:paraId="403EE7CE" w14:textId="77777777" w:rsidR="00031EB4" w:rsidRDefault="00031EB4" w:rsidP="005406CA">
      <w:pPr>
        <w:rPr>
          <w:rFonts w:ascii="Cambria" w:hAnsi="Cambria"/>
          <w:sz w:val="22"/>
          <w:szCs w:val="22"/>
        </w:rPr>
      </w:pPr>
    </w:p>
    <w:p w14:paraId="5EFA6131" w14:textId="7CC3CCE8" w:rsidR="004803EA" w:rsidRDefault="004803EA" w:rsidP="005406CA">
      <w:pPr>
        <w:rPr>
          <w:rFonts w:ascii="Cambria" w:hAnsi="Cambria"/>
          <w:sz w:val="22"/>
          <w:szCs w:val="22"/>
        </w:rPr>
      </w:pPr>
    </w:p>
    <w:p w14:paraId="7E98E460" w14:textId="77777777" w:rsidR="001E7396" w:rsidRPr="005406CA" w:rsidRDefault="001E7396" w:rsidP="005406CA">
      <w:pPr>
        <w:rPr>
          <w:rFonts w:ascii="Cambria" w:hAnsi="Cambria"/>
          <w:sz w:val="22"/>
          <w:szCs w:val="22"/>
        </w:rPr>
      </w:pPr>
    </w:p>
    <w:p w14:paraId="41447900" w14:textId="14CE1ECE" w:rsidR="009055DC" w:rsidRDefault="001E7396" w:rsidP="009055DC">
      <w:pPr>
        <w:pStyle w:val="ListParagraph"/>
        <w:numPr>
          <w:ilvl w:val="0"/>
          <w:numId w:val="17"/>
        </w:numPr>
        <w:rPr>
          <w:rFonts w:ascii="Cambria" w:hAnsi="Cambria"/>
          <w:sz w:val="22"/>
          <w:szCs w:val="22"/>
        </w:rPr>
      </w:pPr>
      <w:r>
        <w:rPr>
          <w:rFonts w:ascii="Cambria" w:hAnsi="Cambria"/>
          <w:sz w:val="22"/>
          <w:szCs w:val="22"/>
        </w:rPr>
        <w:t>Jesus is the highest name that points to His Lordship.</w:t>
      </w:r>
    </w:p>
    <w:p w14:paraId="0695F233" w14:textId="41793AA9" w:rsidR="00031EB4" w:rsidRDefault="00031EB4" w:rsidP="00031EB4">
      <w:pPr>
        <w:pStyle w:val="ListParagraph"/>
        <w:rPr>
          <w:rFonts w:ascii="Cambria" w:hAnsi="Cambria"/>
          <w:sz w:val="22"/>
          <w:szCs w:val="22"/>
        </w:rPr>
      </w:pPr>
    </w:p>
    <w:p w14:paraId="08B899C1" w14:textId="2CEF265B" w:rsidR="00031EB4" w:rsidRDefault="00031EB4" w:rsidP="00031EB4">
      <w:pPr>
        <w:pStyle w:val="ListParagraph"/>
        <w:rPr>
          <w:rFonts w:ascii="Cambria" w:hAnsi="Cambria"/>
          <w:sz w:val="22"/>
          <w:szCs w:val="22"/>
        </w:rPr>
      </w:pPr>
    </w:p>
    <w:p w14:paraId="6D9F2F19" w14:textId="484FAE51" w:rsidR="00031EB4" w:rsidRDefault="00031EB4" w:rsidP="00031EB4">
      <w:pPr>
        <w:pStyle w:val="ListParagraph"/>
        <w:rPr>
          <w:rFonts w:ascii="Cambria" w:hAnsi="Cambria"/>
          <w:sz w:val="22"/>
          <w:szCs w:val="22"/>
        </w:rPr>
      </w:pPr>
    </w:p>
    <w:p w14:paraId="33DF2328" w14:textId="77777777" w:rsidR="00031EB4" w:rsidRDefault="00031EB4" w:rsidP="00031EB4">
      <w:pPr>
        <w:pStyle w:val="ListParagraph"/>
        <w:rPr>
          <w:rFonts w:ascii="Cambria" w:hAnsi="Cambria"/>
          <w:sz w:val="22"/>
          <w:szCs w:val="22"/>
        </w:rPr>
      </w:pPr>
    </w:p>
    <w:p w14:paraId="4F5B6F66" w14:textId="4A7E4012" w:rsidR="00031EB4" w:rsidRDefault="00031EB4" w:rsidP="00031EB4">
      <w:pPr>
        <w:pStyle w:val="ListParagraph"/>
        <w:rPr>
          <w:rFonts w:ascii="Cambria" w:hAnsi="Cambria"/>
          <w:sz w:val="22"/>
          <w:szCs w:val="22"/>
        </w:rPr>
      </w:pPr>
    </w:p>
    <w:p w14:paraId="686CBC7E" w14:textId="77777777" w:rsidR="001E7396" w:rsidRDefault="001E7396" w:rsidP="00031EB4">
      <w:pPr>
        <w:pStyle w:val="ListParagraph"/>
        <w:rPr>
          <w:rFonts w:ascii="Cambria" w:hAnsi="Cambria"/>
          <w:sz w:val="22"/>
          <w:szCs w:val="22"/>
        </w:rPr>
      </w:pPr>
    </w:p>
    <w:p w14:paraId="3BAF7607" w14:textId="0620AC84" w:rsidR="00031EB4" w:rsidRDefault="001E7396" w:rsidP="009055DC">
      <w:pPr>
        <w:pStyle w:val="ListParagraph"/>
        <w:numPr>
          <w:ilvl w:val="0"/>
          <w:numId w:val="17"/>
        </w:numPr>
        <w:rPr>
          <w:rFonts w:ascii="Cambria" w:hAnsi="Cambria"/>
          <w:sz w:val="22"/>
          <w:szCs w:val="22"/>
        </w:rPr>
      </w:pPr>
      <w:r>
        <w:rPr>
          <w:rFonts w:ascii="Cambria" w:hAnsi="Cambria"/>
          <w:sz w:val="22"/>
          <w:szCs w:val="22"/>
        </w:rPr>
        <w:t>Jesus is a hopeful name that points to His salvation.</w:t>
      </w:r>
    </w:p>
    <w:p w14:paraId="790715D1" w14:textId="1FDCE99D" w:rsidR="00031EB4" w:rsidRDefault="00031EB4" w:rsidP="00031EB4">
      <w:pPr>
        <w:pStyle w:val="ListParagraph"/>
        <w:rPr>
          <w:rFonts w:ascii="Cambria" w:hAnsi="Cambria"/>
          <w:sz w:val="22"/>
          <w:szCs w:val="22"/>
        </w:rPr>
      </w:pPr>
    </w:p>
    <w:p w14:paraId="78FAFB15" w14:textId="01CD6B8F" w:rsidR="00031EB4" w:rsidRDefault="00031EB4" w:rsidP="00031EB4">
      <w:pPr>
        <w:pStyle w:val="ListParagraph"/>
        <w:rPr>
          <w:rFonts w:ascii="Cambria" w:hAnsi="Cambria"/>
          <w:sz w:val="22"/>
          <w:szCs w:val="22"/>
        </w:rPr>
      </w:pPr>
    </w:p>
    <w:p w14:paraId="40A3F5B6" w14:textId="1254852F" w:rsidR="00031EB4" w:rsidRDefault="00031EB4" w:rsidP="00031EB4">
      <w:pPr>
        <w:pStyle w:val="ListParagraph"/>
        <w:rPr>
          <w:rFonts w:ascii="Cambria" w:hAnsi="Cambria"/>
          <w:sz w:val="22"/>
          <w:szCs w:val="22"/>
        </w:rPr>
      </w:pPr>
    </w:p>
    <w:p w14:paraId="4F8612C5" w14:textId="77777777" w:rsidR="00031EB4" w:rsidRDefault="00031EB4" w:rsidP="00031EB4">
      <w:pPr>
        <w:pStyle w:val="ListParagraph"/>
        <w:rPr>
          <w:rFonts w:ascii="Cambria" w:hAnsi="Cambria"/>
          <w:sz w:val="22"/>
          <w:szCs w:val="22"/>
        </w:rPr>
      </w:pPr>
    </w:p>
    <w:p w14:paraId="60C6F9A4" w14:textId="2E881254" w:rsidR="00031EB4" w:rsidRDefault="00031EB4" w:rsidP="00031EB4">
      <w:pPr>
        <w:pStyle w:val="ListParagraph"/>
        <w:rPr>
          <w:rFonts w:ascii="Cambria" w:hAnsi="Cambria"/>
          <w:sz w:val="22"/>
          <w:szCs w:val="22"/>
        </w:rPr>
      </w:pPr>
    </w:p>
    <w:p w14:paraId="3533F137" w14:textId="77777777" w:rsidR="001E7396" w:rsidRDefault="001E7396" w:rsidP="00031EB4">
      <w:pPr>
        <w:pStyle w:val="ListParagraph"/>
        <w:rPr>
          <w:rFonts w:ascii="Cambria" w:hAnsi="Cambria"/>
          <w:sz w:val="22"/>
          <w:szCs w:val="22"/>
        </w:rPr>
      </w:pPr>
    </w:p>
    <w:p w14:paraId="401593BA" w14:textId="03D2C6E9"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7ECFD6A9" w14:textId="77777777" w:rsidR="001E7396" w:rsidRDefault="001E7396" w:rsidP="00F6196A">
      <w:pPr>
        <w:rPr>
          <w:rFonts w:ascii="Cambria" w:hAnsi="Cambria"/>
          <w:sz w:val="22"/>
          <w:szCs w:val="22"/>
        </w:rPr>
      </w:pPr>
    </w:p>
    <w:p w14:paraId="45537C49" w14:textId="24B99683" w:rsidR="00F6196A" w:rsidRPr="0080353C" w:rsidRDefault="00F6196A" w:rsidP="00F6196A">
      <w:pPr>
        <w:rPr>
          <w:rFonts w:ascii="Cambria" w:hAnsi="Cambria"/>
          <w:sz w:val="20"/>
          <w:szCs w:val="20"/>
        </w:rPr>
      </w:pPr>
      <w:r w:rsidRPr="0080353C">
        <w:rPr>
          <w:rFonts w:ascii="Cambria" w:hAnsi="Cambria"/>
          <w:b/>
          <w:sz w:val="20"/>
          <w:szCs w:val="20"/>
          <w:u w:val="single"/>
        </w:rPr>
        <w:lastRenderedPageBreak/>
        <w:t>QUOTES</w:t>
      </w:r>
    </w:p>
    <w:p w14:paraId="48FF9476" w14:textId="77777777" w:rsidR="00F241B7" w:rsidRPr="0080353C" w:rsidRDefault="00F241B7" w:rsidP="00E16767">
      <w:pPr>
        <w:rPr>
          <w:rFonts w:ascii="Cambria" w:hAnsi="Cambria" w:cs="Times New Roman"/>
          <w:sz w:val="20"/>
          <w:szCs w:val="20"/>
        </w:rPr>
      </w:pPr>
    </w:p>
    <w:p w14:paraId="1718D3B9" w14:textId="309E60DE" w:rsidR="00180645" w:rsidRPr="0080353C" w:rsidRDefault="004F0CF5" w:rsidP="00180645">
      <w:pPr>
        <w:rPr>
          <w:rFonts w:ascii="Cambria" w:hAnsi="Cambria"/>
          <w:sz w:val="20"/>
          <w:szCs w:val="20"/>
        </w:rPr>
      </w:pPr>
      <w:r w:rsidRPr="0080353C">
        <w:rPr>
          <w:rFonts w:ascii="Cambria" w:hAnsi="Cambria"/>
          <w:sz w:val="20"/>
          <w:szCs w:val="20"/>
        </w:rPr>
        <w:t>1</w:t>
      </w:r>
      <w:r w:rsidR="00180645" w:rsidRPr="0080353C">
        <w:rPr>
          <w:rFonts w:ascii="Cambria" w:hAnsi="Cambria"/>
          <w:sz w:val="20"/>
          <w:szCs w:val="20"/>
        </w:rPr>
        <w:t xml:space="preserve">. </w:t>
      </w:r>
      <w:r w:rsidR="00250D94" w:rsidRPr="0080353C">
        <w:rPr>
          <w:rFonts w:ascii="Cambria" w:hAnsi="Cambria"/>
          <w:sz w:val="20"/>
          <w:szCs w:val="20"/>
          <w:u w:val="single"/>
        </w:rPr>
        <w:t>James M. Boice</w:t>
      </w:r>
      <w:r w:rsidR="00180645" w:rsidRPr="0080353C">
        <w:rPr>
          <w:rFonts w:ascii="Cambria" w:hAnsi="Cambria"/>
          <w:sz w:val="20"/>
          <w:szCs w:val="20"/>
        </w:rPr>
        <w:t>:</w:t>
      </w:r>
    </w:p>
    <w:p w14:paraId="6927DF8E" w14:textId="39B826F9" w:rsidR="00180645" w:rsidRPr="0080353C" w:rsidRDefault="00180645" w:rsidP="00180645">
      <w:pPr>
        <w:rPr>
          <w:rFonts w:ascii="Cambria" w:hAnsi="Cambria"/>
          <w:sz w:val="20"/>
          <w:szCs w:val="20"/>
        </w:rPr>
      </w:pPr>
    </w:p>
    <w:p w14:paraId="75947424" w14:textId="522E1ABD" w:rsidR="001A3911" w:rsidRPr="0080353C" w:rsidRDefault="00DD5BA9" w:rsidP="00774BD6">
      <w:pPr>
        <w:ind w:left="720"/>
        <w:rPr>
          <w:rFonts w:ascii="Cambria" w:hAnsi="Cambria"/>
          <w:i/>
          <w:sz w:val="20"/>
          <w:szCs w:val="20"/>
        </w:rPr>
      </w:pPr>
      <w:r w:rsidRPr="0080353C">
        <w:rPr>
          <w:rFonts w:ascii="Cambria" w:hAnsi="Cambria"/>
          <w:i/>
          <w:sz w:val="20"/>
          <w:szCs w:val="20"/>
        </w:rPr>
        <w:t xml:space="preserve">Let’s come back to our text to the phrase “heirs of God.” Is this a subjective or an objective genitive? Again, it could be either. If it is a subjective genitive, then God is the </w:t>
      </w:r>
      <w:proofErr w:type="gramStart"/>
      <w:r w:rsidRPr="0080353C">
        <w:rPr>
          <w:rFonts w:ascii="Cambria" w:hAnsi="Cambria"/>
          <w:i/>
          <w:sz w:val="20"/>
          <w:szCs w:val="20"/>
        </w:rPr>
        <w:t>subject</w:t>
      </w:r>
      <w:proofErr w:type="gramEnd"/>
      <w:r w:rsidRPr="0080353C">
        <w:rPr>
          <w:rFonts w:ascii="Cambria" w:hAnsi="Cambria"/>
          <w:i/>
          <w:sz w:val="20"/>
          <w:szCs w:val="20"/>
        </w:rPr>
        <w:t xml:space="preserve"> and the meaning is that we belong to God as God’s heirs. He has fixed his love upon us and made us his heirs by grace. If it is an objective genitive, then the meaning is that </w:t>
      </w:r>
      <w:r w:rsidRPr="0080353C">
        <w:rPr>
          <w:rFonts w:ascii="Cambria" w:hAnsi="Cambria"/>
          <w:bCs/>
          <w:i/>
          <w:sz w:val="20"/>
          <w:szCs w:val="20"/>
        </w:rPr>
        <w:t xml:space="preserve">we have God as our inheritance. </w:t>
      </w:r>
      <w:r w:rsidRPr="0080353C">
        <w:rPr>
          <w:rFonts w:ascii="Cambria" w:hAnsi="Cambria"/>
          <w:i/>
          <w:sz w:val="20"/>
          <w:szCs w:val="20"/>
        </w:rPr>
        <w:t>This is the boldest of the two possibilities, but it is what I am convinced Paul is saying here.</w:t>
      </w:r>
    </w:p>
    <w:p w14:paraId="5F3CEF12" w14:textId="3FAC5C28" w:rsidR="00DD5BA9" w:rsidRPr="0080353C" w:rsidRDefault="00DD5BA9" w:rsidP="00E16767">
      <w:pPr>
        <w:rPr>
          <w:i/>
          <w:sz w:val="20"/>
          <w:szCs w:val="20"/>
        </w:rPr>
      </w:pPr>
    </w:p>
    <w:p w14:paraId="1829B780" w14:textId="1D89315D" w:rsidR="00ED1135" w:rsidRPr="0080353C" w:rsidRDefault="00ED1135" w:rsidP="00E16767">
      <w:pPr>
        <w:rPr>
          <w:rFonts w:ascii="Cambria" w:hAnsi="Cambria"/>
          <w:sz w:val="20"/>
          <w:szCs w:val="20"/>
        </w:rPr>
      </w:pPr>
      <w:r w:rsidRPr="0080353C">
        <w:rPr>
          <w:rFonts w:ascii="Cambria" w:hAnsi="Cambria"/>
          <w:sz w:val="20"/>
          <w:szCs w:val="20"/>
        </w:rPr>
        <w:t xml:space="preserve">2. </w:t>
      </w:r>
      <w:r w:rsidR="00DD5BA9" w:rsidRPr="0080353C">
        <w:rPr>
          <w:rFonts w:ascii="Cambria" w:hAnsi="Cambria"/>
          <w:sz w:val="20"/>
          <w:szCs w:val="20"/>
          <w:u w:val="single"/>
        </w:rPr>
        <w:t>John Piper</w:t>
      </w:r>
      <w:r w:rsidRPr="0080353C">
        <w:rPr>
          <w:rFonts w:ascii="Cambria" w:hAnsi="Cambria"/>
          <w:sz w:val="20"/>
          <w:szCs w:val="20"/>
        </w:rPr>
        <w:t>:</w:t>
      </w:r>
    </w:p>
    <w:p w14:paraId="072C4B0A" w14:textId="494769DE" w:rsidR="00ED1135" w:rsidRPr="0080353C" w:rsidRDefault="00ED1135" w:rsidP="00E16767">
      <w:pPr>
        <w:rPr>
          <w:rFonts w:ascii="Cambria" w:hAnsi="Cambria"/>
          <w:sz w:val="20"/>
          <w:szCs w:val="20"/>
        </w:rPr>
      </w:pPr>
    </w:p>
    <w:p w14:paraId="39F3597C" w14:textId="6826CB1F" w:rsidR="0021554C" w:rsidRPr="0080353C" w:rsidRDefault="00DD5BA9" w:rsidP="00774BD6">
      <w:pPr>
        <w:ind w:left="720"/>
        <w:rPr>
          <w:rFonts w:ascii="Cambria" w:hAnsi="Cambria"/>
          <w:i/>
          <w:sz w:val="20"/>
          <w:szCs w:val="20"/>
        </w:rPr>
      </w:pPr>
      <w:r w:rsidRPr="0080353C">
        <w:rPr>
          <w:rFonts w:ascii="Cambria" w:hAnsi="Cambria"/>
          <w:i/>
          <w:sz w:val="20"/>
          <w:szCs w:val="20"/>
        </w:rPr>
        <w:t xml:space="preserve">Propitiation, redemption, forgiveness, imputation, sanctification, liberation, healing, heaven – none of these is good news except for one reason: </w:t>
      </w:r>
      <w:r w:rsidRPr="0080353C">
        <w:rPr>
          <w:rFonts w:ascii="Cambria" w:hAnsi="Cambria"/>
          <w:bCs/>
          <w:i/>
          <w:sz w:val="20"/>
          <w:szCs w:val="20"/>
        </w:rPr>
        <w:t>they bring us to God for our everlasting enjoyment of Him.</w:t>
      </w:r>
      <w:r w:rsidRPr="0080353C">
        <w:rPr>
          <w:rFonts w:ascii="Cambria" w:hAnsi="Cambria"/>
          <w:i/>
          <w:sz w:val="20"/>
          <w:szCs w:val="20"/>
        </w:rPr>
        <w:t xml:space="preserve">  If we believe all these things happened to us, but do not embrace them for the sake of getting to God, they have not happened to us.  Christ did not die to forgive sinners who go on treasuring anything above seeing and savoring God.  And people who would be happy in heaven if Christ were not there, will not be there.  The gospel is not a way to get people to heaven; it is a way to get people to God.  It’s a way of overcoming every obstacle to everlasting joy in God.  If we don’t want God above all things, we have not been converted by the gospel.</w:t>
      </w:r>
    </w:p>
    <w:p w14:paraId="334B4F69" w14:textId="31015E52" w:rsidR="00DD5BA9" w:rsidRPr="0080353C" w:rsidRDefault="00DD5BA9" w:rsidP="00E16767">
      <w:pPr>
        <w:rPr>
          <w:rFonts w:ascii="Cambria" w:hAnsi="Cambria"/>
          <w:sz w:val="20"/>
          <w:szCs w:val="20"/>
        </w:rPr>
      </w:pPr>
    </w:p>
    <w:p w14:paraId="1C8C3181" w14:textId="75F2FA73" w:rsidR="00774BD6" w:rsidRPr="0080353C" w:rsidRDefault="00774BD6" w:rsidP="00E16767">
      <w:pPr>
        <w:rPr>
          <w:rFonts w:ascii="Cambria" w:hAnsi="Cambria"/>
          <w:sz w:val="20"/>
          <w:szCs w:val="20"/>
        </w:rPr>
      </w:pPr>
      <w:r w:rsidRPr="0080353C">
        <w:rPr>
          <w:rFonts w:ascii="Cambria" w:hAnsi="Cambria"/>
          <w:sz w:val="20"/>
          <w:szCs w:val="20"/>
        </w:rPr>
        <w:t xml:space="preserve">3. </w:t>
      </w:r>
      <w:r w:rsidRPr="0080353C">
        <w:rPr>
          <w:rFonts w:ascii="Cambria" w:hAnsi="Cambria"/>
          <w:sz w:val="20"/>
          <w:szCs w:val="20"/>
          <w:u w:val="single"/>
        </w:rPr>
        <w:t>Kevin DeYoung</w:t>
      </w:r>
      <w:r w:rsidRPr="0080353C">
        <w:rPr>
          <w:rFonts w:ascii="Cambria" w:hAnsi="Cambria"/>
          <w:sz w:val="20"/>
          <w:szCs w:val="20"/>
        </w:rPr>
        <w:t>:</w:t>
      </w:r>
    </w:p>
    <w:p w14:paraId="057F09A3" w14:textId="75A16F6E" w:rsidR="00774BD6" w:rsidRPr="0080353C" w:rsidRDefault="00774BD6" w:rsidP="00E16767">
      <w:pPr>
        <w:rPr>
          <w:rFonts w:ascii="Cambria" w:hAnsi="Cambria"/>
          <w:sz w:val="20"/>
          <w:szCs w:val="20"/>
        </w:rPr>
      </w:pPr>
    </w:p>
    <w:p w14:paraId="036A3A6C" w14:textId="77777777" w:rsidR="00774BD6" w:rsidRPr="0080353C" w:rsidRDefault="00774BD6" w:rsidP="00774BD6">
      <w:pPr>
        <w:pStyle w:val="ListParagraph"/>
        <w:numPr>
          <w:ilvl w:val="0"/>
          <w:numId w:val="28"/>
        </w:numPr>
        <w:rPr>
          <w:rFonts w:ascii="Cambria" w:hAnsi="Cambria"/>
          <w:i/>
          <w:iCs/>
          <w:sz w:val="20"/>
          <w:szCs w:val="20"/>
        </w:rPr>
      </w:pPr>
      <w:r w:rsidRPr="0080353C">
        <w:rPr>
          <w:rFonts w:ascii="Cambria" w:hAnsi="Cambria"/>
          <w:i/>
          <w:iCs/>
          <w:sz w:val="20"/>
          <w:szCs w:val="20"/>
        </w:rPr>
        <w:t>Jesus was a very common name among Jewish males in the first century.  From the evidence we have (over 2,500 named Jewish males in documents and inscriptions), scholars estimate that Jesus was the fourth most common name among Jewish men (about one out of twenty), behind Simeon/Simon, Joseph, and Judah.  If you were a little boy in first-century Palestine, there would be a very good chance you’d meet a “Jesus” in your town or synagogue.</w:t>
      </w:r>
    </w:p>
    <w:p w14:paraId="4D3CB829" w14:textId="77777777" w:rsidR="00774BD6" w:rsidRPr="0080353C" w:rsidRDefault="00774BD6" w:rsidP="00E16767">
      <w:pPr>
        <w:rPr>
          <w:rFonts w:ascii="Cambria" w:hAnsi="Cambria"/>
          <w:sz w:val="20"/>
          <w:szCs w:val="20"/>
        </w:rPr>
      </w:pPr>
    </w:p>
    <w:p w14:paraId="075670B1" w14:textId="06F11A83" w:rsidR="00774BD6" w:rsidRPr="0080353C" w:rsidRDefault="00774BD6" w:rsidP="00774BD6">
      <w:pPr>
        <w:pStyle w:val="ListParagraph"/>
        <w:numPr>
          <w:ilvl w:val="0"/>
          <w:numId w:val="28"/>
        </w:numPr>
        <w:rPr>
          <w:rFonts w:ascii="Cambria" w:hAnsi="Cambria"/>
          <w:i/>
          <w:iCs/>
          <w:sz w:val="20"/>
          <w:szCs w:val="20"/>
        </w:rPr>
      </w:pPr>
      <w:r w:rsidRPr="0080353C">
        <w:rPr>
          <w:rFonts w:ascii="Cambria" w:hAnsi="Cambria"/>
          <w:i/>
          <w:iCs/>
          <w:sz w:val="20"/>
          <w:szCs w:val="20"/>
        </w:rPr>
        <w:t>There is nowhere else we ought to look for our salvation than in Christ.  You cannot trust Christ truly unless you trust Christ alone.  No matter how much you boast of Christ or talk of your love for Chris</w:t>
      </w:r>
      <w:r w:rsidR="00E84D80">
        <w:rPr>
          <w:rFonts w:ascii="Cambria" w:hAnsi="Cambria"/>
          <w:i/>
          <w:iCs/>
          <w:sz w:val="20"/>
          <w:szCs w:val="20"/>
        </w:rPr>
        <w:t>t</w:t>
      </w:r>
      <w:r w:rsidRPr="0080353C">
        <w:rPr>
          <w:rFonts w:ascii="Cambria" w:hAnsi="Cambria"/>
          <w:i/>
          <w:iCs/>
          <w:sz w:val="20"/>
          <w:szCs w:val="20"/>
        </w:rPr>
        <w:t xml:space="preserve"> o</w:t>
      </w:r>
      <w:r w:rsidR="009F1528">
        <w:rPr>
          <w:rFonts w:ascii="Cambria" w:hAnsi="Cambria"/>
          <w:i/>
          <w:iCs/>
          <w:sz w:val="20"/>
          <w:szCs w:val="20"/>
        </w:rPr>
        <w:t>r</w:t>
      </w:r>
      <w:r w:rsidRPr="0080353C">
        <w:rPr>
          <w:rFonts w:ascii="Cambria" w:hAnsi="Cambria"/>
          <w:i/>
          <w:iCs/>
          <w:sz w:val="20"/>
          <w:szCs w:val="20"/>
        </w:rPr>
        <w:t xml:space="preserve"> passion for Christ, if you add anything to Christ, your boasting and love and passion are all in vain.  There is no “both-and” with Jesus, only “either-or.”  </w:t>
      </w:r>
      <w:r w:rsidRPr="0080353C">
        <w:rPr>
          <w:rFonts w:ascii="Cambria" w:hAnsi="Cambria"/>
          <w:b/>
          <w:bCs/>
          <w:i/>
          <w:iCs/>
          <w:sz w:val="20"/>
          <w:szCs w:val="20"/>
          <w:u w:val="single"/>
        </w:rPr>
        <w:t>Either</w:t>
      </w:r>
      <w:r w:rsidRPr="0080353C">
        <w:rPr>
          <w:rFonts w:ascii="Cambria" w:hAnsi="Cambria"/>
          <w:i/>
          <w:iCs/>
          <w:sz w:val="20"/>
          <w:szCs w:val="20"/>
        </w:rPr>
        <w:t xml:space="preserve"> Jesus is the only Savior, the perfect Savior, </w:t>
      </w:r>
      <w:r w:rsidRPr="0080353C">
        <w:rPr>
          <w:rFonts w:ascii="Cambria" w:hAnsi="Cambria"/>
          <w:sz w:val="20"/>
          <w:szCs w:val="20"/>
        </w:rPr>
        <w:t>[and our only hope]</w:t>
      </w:r>
      <w:r w:rsidRPr="0080353C">
        <w:rPr>
          <w:rFonts w:ascii="Cambria" w:hAnsi="Cambria"/>
          <w:i/>
          <w:iCs/>
          <w:sz w:val="20"/>
          <w:szCs w:val="20"/>
        </w:rPr>
        <w:t xml:space="preserve">, </w:t>
      </w:r>
      <w:r w:rsidRPr="0080353C">
        <w:rPr>
          <w:rFonts w:ascii="Cambria" w:hAnsi="Cambria"/>
          <w:b/>
          <w:bCs/>
          <w:i/>
          <w:iCs/>
          <w:sz w:val="20"/>
          <w:szCs w:val="20"/>
          <w:u w:val="single"/>
        </w:rPr>
        <w:t>or</w:t>
      </w:r>
      <w:r w:rsidRPr="0080353C">
        <w:rPr>
          <w:rFonts w:ascii="Cambria" w:hAnsi="Cambria"/>
          <w:i/>
          <w:iCs/>
          <w:sz w:val="20"/>
          <w:szCs w:val="20"/>
        </w:rPr>
        <w:t xml:space="preserve"> Jesus is for you no Savior at all.</w:t>
      </w:r>
    </w:p>
    <w:p w14:paraId="7F0A4110" w14:textId="77777777" w:rsidR="00774BD6" w:rsidRPr="0080353C" w:rsidRDefault="00774BD6" w:rsidP="00E16767">
      <w:pPr>
        <w:rPr>
          <w:rFonts w:ascii="Cambria" w:hAnsi="Cambria"/>
          <w:sz w:val="20"/>
          <w:szCs w:val="20"/>
        </w:rPr>
      </w:pPr>
    </w:p>
    <w:p w14:paraId="134365CE" w14:textId="289681E1" w:rsidR="00F145B0" w:rsidRPr="0080353C" w:rsidRDefault="00774BD6" w:rsidP="00E16767">
      <w:pPr>
        <w:rPr>
          <w:rFonts w:ascii="Cambria" w:hAnsi="Cambria"/>
          <w:sz w:val="20"/>
          <w:szCs w:val="20"/>
        </w:rPr>
      </w:pPr>
      <w:r w:rsidRPr="0080353C">
        <w:rPr>
          <w:rFonts w:ascii="Cambria" w:hAnsi="Cambria"/>
          <w:sz w:val="20"/>
          <w:szCs w:val="20"/>
        </w:rPr>
        <w:t>4</w:t>
      </w:r>
      <w:r w:rsidR="00F145B0" w:rsidRPr="0080353C">
        <w:rPr>
          <w:rFonts w:ascii="Cambria" w:hAnsi="Cambria"/>
          <w:sz w:val="20"/>
          <w:szCs w:val="20"/>
        </w:rPr>
        <w:t xml:space="preserve">. </w:t>
      </w:r>
      <w:r w:rsidR="00F145B0" w:rsidRPr="0080353C">
        <w:rPr>
          <w:rFonts w:ascii="Cambria" w:hAnsi="Cambria"/>
          <w:sz w:val="20"/>
          <w:szCs w:val="20"/>
          <w:u w:val="single"/>
        </w:rPr>
        <w:t>Warren Wiersbe</w:t>
      </w:r>
      <w:r w:rsidR="00F145B0" w:rsidRPr="0080353C">
        <w:rPr>
          <w:rFonts w:ascii="Cambria" w:hAnsi="Cambria"/>
          <w:sz w:val="20"/>
          <w:szCs w:val="20"/>
        </w:rPr>
        <w:t>:</w:t>
      </w:r>
    </w:p>
    <w:p w14:paraId="15AD0FB8" w14:textId="2B40C157" w:rsidR="00F145B0" w:rsidRPr="0080353C" w:rsidRDefault="00F145B0" w:rsidP="00E16767">
      <w:pPr>
        <w:rPr>
          <w:rFonts w:ascii="Cambria" w:hAnsi="Cambria"/>
          <w:sz w:val="20"/>
          <w:szCs w:val="20"/>
        </w:rPr>
      </w:pPr>
    </w:p>
    <w:p w14:paraId="2611484C" w14:textId="77777777" w:rsidR="00774BD6" w:rsidRPr="0080353C" w:rsidRDefault="00774BD6" w:rsidP="00774BD6">
      <w:pPr>
        <w:ind w:left="720"/>
        <w:rPr>
          <w:rFonts w:ascii="Cambria" w:hAnsi="Cambria"/>
          <w:i/>
          <w:iCs/>
          <w:sz w:val="20"/>
          <w:szCs w:val="20"/>
        </w:rPr>
      </w:pPr>
      <w:r w:rsidRPr="0080353C">
        <w:rPr>
          <w:rFonts w:ascii="Cambria" w:hAnsi="Cambria"/>
          <w:i/>
          <w:iCs/>
          <w:sz w:val="20"/>
          <w:szCs w:val="20"/>
        </w:rPr>
        <w:t>Every baby born into this world is a person who has never existed before.  But when Jesus came into the world, He had existed from all eternity, so His birth had to be different.  He came from heaven, sent by the Father; therefore, His name was given from heaven.</w:t>
      </w:r>
    </w:p>
    <w:p w14:paraId="6710F7B1" w14:textId="77777777" w:rsidR="00F145B0" w:rsidRPr="0080353C" w:rsidRDefault="00F145B0" w:rsidP="00F6196A">
      <w:pPr>
        <w:rPr>
          <w:rFonts w:ascii="Cambria" w:hAnsi="Cambria" w:cs="Times New Roman"/>
          <w:b/>
          <w:bCs/>
          <w:sz w:val="20"/>
          <w:szCs w:val="20"/>
          <w:u w:val="single"/>
        </w:rPr>
      </w:pPr>
    </w:p>
    <w:p w14:paraId="511F405B" w14:textId="370C1F13" w:rsidR="00F6196A" w:rsidRPr="0080353C" w:rsidRDefault="00B86039" w:rsidP="00F6196A">
      <w:pPr>
        <w:rPr>
          <w:rFonts w:ascii="Cambria" w:hAnsi="Cambria" w:cs="Times New Roman"/>
          <w:b/>
          <w:sz w:val="20"/>
          <w:szCs w:val="20"/>
          <w:u w:val="single"/>
        </w:rPr>
      </w:pPr>
      <w:r w:rsidRPr="0080353C">
        <w:rPr>
          <w:rFonts w:ascii="Cambria" w:hAnsi="Cambria" w:cs="Times New Roman"/>
          <w:b/>
          <w:bCs/>
          <w:sz w:val="20"/>
          <w:szCs w:val="20"/>
          <w:u w:val="single"/>
        </w:rPr>
        <w:t>S</w:t>
      </w:r>
      <w:r w:rsidR="00F6196A" w:rsidRPr="0080353C">
        <w:rPr>
          <w:rFonts w:ascii="Cambria" w:hAnsi="Cambria" w:cs="Times New Roman"/>
          <w:b/>
          <w:sz w:val="20"/>
          <w:szCs w:val="20"/>
          <w:u w:val="single"/>
        </w:rPr>
        <w:t>UPPORTING SCRIPTURE TEXTS</w:t>
      </w:r>
    </w:p>
    <w:p w14:paraId="36F4C84A" w14:textId="14FCE249" w:rsidR="00F6196A" w:rsidRPr="0080353C" w:rsidRDefault="00F6196A" w:rsidP="00F6196A">
      <w:pPr>
        <w:rPr>
          <w:rFonts w:ascii="Cambria" w:hAnsi="Cambria" w:cs="Times New Roman"/>
          <w:b/>
          <w:sz w:val="20"/>
          <w:szCs w:val="20"/>
          <w:u w:val="single"/>
        </w:rPr>
      </w:pPr>
      <w:r w:rsidRPr="0080353C">
        <w:rPr>
          <w:rFonts w:ascii="Cambria" w:hAnsi="Cambria" w:cs="Times New Roman"/>
          <w:b/>
          <w:sz w:val="20"/>
          <w:szCs w:val="20"/>
          <w:u w:val="single"/>
        </w:rPr>
        <w:t xml:space="preserve"> </w:t>
      </w:r>
    </w:p>
    <w:p w14:paraId="4789AC9F" w14:textId="63840ECF" w:rsidR="0076024C" w:rsidRPr="0080353C" w:rsidRDefault="00DD5BA9"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Matt. 25:34; Ps. 2:8; Rev. 2:26-27; Rev. 3:21</w:t>
      </w:r>
    </w:p>
    <w:p w14:paraId="5D8D3824" w14:textId="5E7EB6AA" w:rsidR="000C64EF" w:rsidRPr="0080353C" w:rsidRDefault="00DD5BA9"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Josh. 13:33; Ps. 73:25-26</w:t>
      </w:r>
    </w:p>
    <w:p w14:paraId="3E327C03" w14:textId="6D8C537F" w:rsidR="00DD5BA9" w:rsidRPr="0080353C" w:rsidRDefault="00DD5BA9"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1 Peter 3:18</w:t>
      </w:r>
      <w:r w:rsidR="00774BD6" w:rsidRPr="0080353C">
        <w:rPr>
          <w:rFonts w:ascii="Cambria" w:hAnsi="Cambria" w:cs="Times New Roman"/>
          <w:b/>
          <w:sz w:val="20"/>
          <w:szCs w:val="20"/>
        </w:rPr>
        <w:t>; 1 Peter 1:3-4</w:t>
      </w:r>
    </w:p>
    <w:p w14:paraId="3B6C2BE5" w14:textId="0627DF5A" w:rsidR="00774BD6" w:rsidRPr="0080353C" w:rsidRDefault="00774BD6"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Rom. 15:4; John 17:3</w:t>
      </w:r>
    </w:p>
    <w:p w14:paraId="42B03DF6" w14:textId="32D13049" w:rsidR="00774BD6" w:rsidRPr="0080353C" w:rsidRDefault="00774BD6"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Eccl. 12:13</w:t>
      </w:r>
    </w:p>
    <w:p w14:paraId="1E363D5C" w14:textId="476EF7ED" w:rsidR="00774BD6" w:rsidRPr="0080353C" w:rsidRDefault="00774BD6"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Matt. 13:5; Mark 6:3</w:t>
      </w:r>
    </w:p>
    <w:p w14:paraId="072A1558" w14:textId="234AE0F5" w:rsidR="00774BD6" w:rsidRDefault="00774BD6"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Matt. 1:21</w:t>
      </w:r>
    </w:p>
    <w:p w14:paraId="0AA4DE6A" w14:textId="52935510" w:rsidR="00D02D33" w:rsidRPr="0080353C" w:rsidRDefault="00D02D33" w:rsidP="002F0CE7">
      <w:pPr>
        <w:pStyle w:val="ListParagraph"/>
        <w:numPr>
          <w:ilvl w:val="0"/>
          <w:numId w:val="1"/>
        </w:numPr>
        <w:rPr>
          <w:rFonts w:ascii="Cambria" w:hAnsi="Cambria" w:cs="Times New Roman"/>
          <w:b/>
          <w:sz w:val="20"/>
          <w:szCs w:val="20"/>
        </w:rPr>
      </w:pPr>
      <w:r>
        <w:rPr>
          <w:rFonts w:ascii="Cambria" w:hAnsi="Cambria" w:cs="Times New Roman"/>
          <w:b/>
          <w:sz w:val="20"/>
          <w:szCs w:val="20"/>
        </w:rPr>
        <w:t>Zech. 6:9-13</w:t>
      </w:r>
    </w:p>
    <w:p w14:paraId="342AF868" w14:textId="47628F15" w:rsidR="00774BD6" w:rsidRPr="0080353C" w:rsidRDefault="00774BD6"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Phil. 2:5-11</w:t>
      </w:r>
    </w:p>
    <w:p w14:paraId="2B17E74E" w14:textId="2CAF8E77" w:rsidR="00774BD6" w:rsidRPr="0080353C" w:rsidRDefault="00774BD6" w:rsidP="002F0CE7">
      <w:pPr>
        <w:pStyle w:val="ListParagraph"/>
        <w:numPr>
          <w:ilvl w:val="0"/>
          <w:numId w:val="1"/>
        </w:numPr>
        <w:rPr>
          <w:rFonts w:ascii="Cambria" w:hAnsi="Cambria" w:cs="Times New Roman"/>
          <w:b/>
          <w:sz w:val="20"/>
          <w:szCs w:val="20"/>
        </w:rPr>
      </w:pPr>
      <w:r w:rsidRPr="0080353C">
        <w:rPr>
          <w:rFonts w:ascii="Cambria" w:hAnsi="Cambria" w:cs="Times New Roman"/>
          <w:b/>
          <w:sz w:val="20"/>
          <w:szCs w:val="20"/>
        </w:rPr>
        <w:t>Acts 4:11-12</w:t>
      </w:r>
    </w:p>
    <w:sectPr w:rsidR="00774BD6" w:rsidRPr="0080353C"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BAE7" w14:textId="77777777" w:rsidR="00FE4EB5" w:rsidRDefault="00FE4EB5" w:rsidP="00533DFB">
      <w:r>
        <w:separator/>
      </w:r>
    </w:p>
  </w:endnote>
  <w:endnote w:type="continuationSeparator" w:id="0">
    <w:p w14:paraId="7EF3A163" w14:textId="77777777" w:rsidR="00FE4EB5" w:rsidRDefault="00FE4EB5"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404E" w14:textId="77777777" w:rsidR="00FE4EB5" w:rsidRDefault="00FE4EB5" w:rsidP="00533DFB">
      <w:r>
        <w:separator/>
      </w:r>
    </w:p>
  </w:footnote>
  <w:footnote w:type="continuationSeparator" w:id="0">
    <w:p w14:paraId="6A23039B" w14:textId="77777777" w:rsidR="00FE4EB5" w:rsidRDefault="00FE4EB5"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6"/>
  </w:num>
  <w:num w:numId="2" w16cid:durableId="1908879328">
    <w:abstractNumId w:val="12"/>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9"/>
  </w:num>
  <w:num w:numId="8" w16cid:durableId="825171200">
    <w:abstractNumId w:val="5"/>
  </w:num>
  <w:num w:numId="9" w16cid:durableId="2083328021">
    <w:abstractNumId w:val="23"/>
  </w:num>
  <w:num w:numId="10" w16cid:durableId="312835675">
    <w:abstractNumId w:val="18"/>
  </w:num>
  <w:num w:numId="11" w16cid:durableId="415979398">
    <w:abstractNumId w:val="14"/>
  </w:num>
  <w:num w:numId="12" w16cid:durableId="199896833">
    <w:abstractNumId w:val="21"/>
  </w:num>
  <w:num w:numId="13" w16cid:durableId="359354474">
    <w:abstractNumId w:val="11"/>
  </w:num>
  <w:num w:numId="14" w16cid:durableId="657223595">
    <w:abstractNumId w:val="17"/>
  </w:num>
  <w:num w:numId="15" w16cid:durableId="646671066">
    <w:abstractNumId w:val="24"/>
  </w:num>
  <w:num w:numId="16" w16cid:durableId="300962180">
    <w:abstractNumId w:val="0"/>
  </w:num>
  <w:num w:numId="17" w16cid:durableId="1428110135">
    <w:abstractNumId w:val="22"/>
  </w:num>
  <w:num w:numId="18" w16cid:durableId="1142886018">
    <w:abstractNumId w:val="15"/>
  </w:num>
  <w:num w:numId="19" w16cid:durableId="1549410622">
    <w:abstractNumId w:val="27"/>
  </w:num>
  <w:num w:numId="20" w16cid:durableId="892273947">
    <w:abstractNumId w:val="2"/>
  </w:num>
  <w:num w:numId="21" w16cid:durableId="585966415">
    <w:abstractNumId w:val="7"/>
  </w:num>
  <w:num w:numId="22" w16cid:durableId="81413365">
    <w:abstractNumId w:val="13"/>
  </w:num>
  <w:num w:numId="23" w16cid:durableId="185562631">
    <w:abstractNumId w:val="8"/>
  </w:num>
  <w:num w:numId="24" w16cid:durableId="543299805">
    <w:abstractNumId w:val="26"/>
  </w:num>
  <w:num w:numId="25" w16cid:durableId="1341732759">
    <w:abstractNumId w:val="20"/>
  </w:num>
  <w:num w:numId="26" w16cid:durableId="1887569606">
    <w:abstractNumId w:val="25"/>
  </w:num>
  <w:num w:numId="27" w16cid:durableId="1097335138">
    <w:abstractNumId w:val="10"/>
  </w:num>
  <w:num w:numId="28" w16cid:durableId="57286023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31EB4"/>
    <w:rsid w:val="00040249"/>
    <w:rsid w:val="00046F1E"/>
    <w:rsid w:val="0005399E"/>
    <w:rsid w:val="000560C4"/>
    <w:rsid w:val="00056B3B"/>
    <w:rsid w:val="000654B3"/>
    <w:rsid w:val="00071CA2"/>
    <w:rsid w:val="00075851"/>
    <w:rsid w:val="00081D83"/>
    <w:rsid w:val="00084BC1"/>
    <w:rsid w:val="00097D46"/>
    <w:rsid w:val="000A2B21"/>
    <w:rsid w:val="000C64EF"/>
    <w:rsid w:val="000D0AE0"/>
    <w:rsid w:val="000D1F8D"/>
    <w:rsid w:val="000D2B0A"/>
    <w:rsid w:val="000D6728"/>
    <w:rsid w:val="000D7EFA"/>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62042"/>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1E03"/>
    <w:rsid w:val="001C7764"/>
    <w:rsid w:val="001D40FC"/>
    <w:rsid w:val="001D756E"/>
    <w:rsid w:val="001E5775"/>
    <w:rsid w:val="001E7396"/>
    <w:rsid w:val="001F021D"/>
    <w:rsid w:val="001F5B26"/>
    <w:rsid w:val="00200C18"/>
    <w:rsid w:val="00211FFA"/>
    <w:rsid w:val="002141F2"/>
    <w:rsid w:val="002149F5"/>
    <w:rsid w:val="00214BD8"/>
    <w:rsid w:val="0021554C"/>
    <w:rsid w:val="00224DD3"/>
    <w:rsid w:val="00231AA9"/>
    <w:rsid w:val="00232326"/>
    <w:rsid w:val="002352BA"/>
    <w:rsid w:val="002365AC"/>
    <w:rsid w:val="00240708"/>
    <w:rsid w:val="00241282"/>
    <w:rsid w:val="00247DCD"/>
    <w:rsid w:val="00250D94"/>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7386"/>
    <w:rsid w:val="003A27EA"/>
    <w:rsid w:val="003A7D93"/>
    <w:rsid w:val="003B474B"/>
    <w:rsid w:val="003D1110"/>
    <w:rsid w:val="003D1300"/>
    <w:rsid w:val="003D2600"/>
    <w:rsid w:val="003E41DC"/>
    <w:rsid w:val="003F1FFA"/>
    <w:rsid w:val="00400BFD"/>
    <w:rsid w:val="00402D03"/>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C08B2"/>
    <w:rsid w:val="004C209C"/>
    <w:rsid w:val="004C25F3"/>
    <w:rsid w:val="004C280A"/>
    <w:rsid w:val="004C2BAE"/>
    <w:rsid w:val="004C763F"/>
    <w:rsid w:val="004D321C"/>
    <w:rsid w:val="004D350A"/>
    <w:rsid w:val="004E0ADD"/>
    <w:rsid w:val="004E51D1"/>
    <w:rsid w:val="004E5C95"/>
    <w:rsid w:val="004E76D6"/>
    <w:rsid w:val="004E77EB"/>
    <w:rsid w:val="004F0CF5"/>
    <w:rsid w:val="004F4609"/>
    <w:rsid w:val="00500CDC"/>
    <w:rsid w:val="00506166"/>
    <w:rsid w:val="0051197E"/>
    <w:rsid w:val="00526F01"/>
    <w:rsid w:val="00533DFB"/>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7668"/>
    <w:rsid w:val="0069355D"/>
    <w:rsid w:val="00695B55"/>
    <w:rsid w:val="00697607"/>
    <w:rsid w:val="006A5383"/>
    <w:rsid w:val="006B6293"/>
    <w:rsid w:val="006D60CA"/>
    <w:rsid w:val="006E1B49"/>
    <w:rsid w:val="006E51CB"/>
    <w:rsid w:val="006F016E"/>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4598"/>
    <w:rsid w:val="00787799"/>
    <w:rsid w:val="0079066C"/>
    <w:rsid w:val="007947B5"/>
    <w:rsid w:val="00794E56"/>
    <w:rsid w:val="00797DEE"/>
    <w:rsid w:val="007A290D"/>
    <w:rsid w:val="007A2FD3"/>
    <w:rsid w:val="007B3C5B"/>
    <w:rsid w:val="007B4860"/>
    <w:rsid w:val="007B4883"/>
    <w:rsid w:val="007C27B6"/>
    <w:rsid w:val="007C5024"/>
    <w:rsid w:val="007C5805"/>
    <w:rsid w:val="007D1FB2"/>
    <w:rsid w:val="007D25FA"/>
    <w:rsid w:val="007D34A7"/>
    <w:rsid w:val="007E0F06"/>
    <w:rsid w:val="007E2DAD"/>
    <w:rsid w:val="007E5642"/>
    <w:rsid w:val="007E674C"/>
    <w:rsid w:val="007E7C96"/>
    <w:rsid w:val="007F51DC"/>
    <w:rsid w:val="0080353C"/>
    <w:rsid w:val="0080402C"/>
    <w:rsid w:val="008041C7"/>
    <w:rsid w:val="008110C6"/>
    <w:rsid w:val="00812A2F"/>
    <w:rsid w:val="00816842"/>
    <w:rsid w:val="00822473"/>
    <w:rsid w:val="00825C9F"/>
    <w:rsid w:val="008376F4"/>
    <w:rsid w:val="0084146F"/>
    <w:rsid w:val="008536A0"/>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77E4"/>
    <w:rsid w:val="009528EE"/>
    <w:rsid w:val="00953BAC"/>
    <w:rsid w:val="00955A96"/>
    <w:rsid w:val="009575E4"/>
    <w:rsid w:val="009640DA"/>
    <w:rsid w:val="00983551"/>
    <w:rsid w:val="009858D9"/>
    <w:rsid w:val="009876B2"/>
    <w:rsid w:val="0099410B"/>
    <w:rsid w:val="0099760B"/>
    <w:rsid w:val="009A3973"/>
    <w:rsid w:val="009A4F08"/>
    <w:rsid w:val="009B38AD"/>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2EEC"/>
    <w:rsid w:val="00AA50F1"/>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C4204"/>
    <w:rsid w:val="00BC4547"/>
    <w:rsid w:val="00BC59CA"/>
    <w:rsid w:val="00BC6018"/>
    <w:rsid w:val="00BC73DF"/>
    <w:rsid w:val="00BD4729"/>
    <w:rsid w:val="00BE0ABC"/>
    <w:rsid w:val="00BE594E"/>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B76C3"/>
    <w:rsid w:val="00CB7DBB"/>
    <w:rsid w:val="00CC15B8"/>
    <w:rsid w:val="00CD1CDF"/>
    <w:rsid w:val="00CD394B"/>
    <w:rsid w:val="00CD4E09"/>
    <w:rsid w:val="00CE3303"/>
    <w:rsid w:val="00CE6775"/>
    <w:rsid w:val="00CE71A8"/>
    <w:rsid w:val="00CE7964"/>
    <w:rsid w:val="00CF1758"/>
    <w:rsid w:val="00CF3875"/>
    <w:rsid w:val="00D02D33"/>
    <w:rsid w:val="00D07E7B"/>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4800"/>
    <w:rsid w:val="00DF4C24"/>
    <w:rsid w:val="00DF6CD6"/>
    <w:rsid w:val="00DF76A7"/>
    <w:rsid w:val="00E001BF"/>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5733"/>
    <w:rsid w:val="00EB7293"/>
    <w:rsid w:val="00EC29F7"/>
    <w:rsid w:val="00EC3079"/>
    <w:rsid w:val="00ED1135"/>
    <w:rsid w:val="00ED4DA7"/>
    <w:rsid w:val="00EF0485"/>
    <w:rsid w:val="00EF4DD8"/>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4EB5"/>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2022-08-26T17:30:00Z</cp:lastPrinted>
  <dcterms:created xsi:type="dcterms:W3CDTF">2022-08-31T16:54:00Z</dcterms:created>
  <dcterms:modified xsi:type="dcterms:W3CDTF">2022-09-02T14:51:00Z</dcterms:modified>
</cp:coreProperties>
</file>